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7A" w:rsidRDefault="005D707A" w:rsidP="005D707A">
      <w:pPr>
        <w:jc w:val="center"/>
        <w:rPr>
          <w:b/>
          <w:bCs/>
          <w:sz w:val="26"/>
          <w:szCs w:val="26"/>
        </w:rPr>
      </w:pPr>
      <w:r w:rsidRPr="000D7349">
        <w:rPr>
          <w:b/>
          <w:bCs/>
          <w:sz w:val="26"/>
          <w:szCs w:val="26"/>
        </w:rPr>
        <w:t>П Р О Т О К О Л</w:t>
      </w:r>
    </w:p>
    <w:p w:rsidR="005D707A" w:rsidRPr="00171C53" w:rsidRDefault="005D707A" w:rsidP="005D707A">
      <w:pPr>
        <w:jc w:val="center"/>
      </w:pPr>
      <w:r>
        <w:t>заседания Совета по вопросам развития инвестиционной деятельности</w:t>
      </w:r>
    </w:p>
    <w:p w:rsidR="005D707A" w:rsidRPr="00790977" w:rsidRDefault="005D707A" w:rsidP="005D707A">
      <w:pPr>
        <w:jc w:val="center"/>
      </w:pPr>
      <w:r>
        <w:t xml:space="preserve">при администрации </w:t>
      </w:r>
      <w:r w:rsidRPr="00171C53">
        <w:t xml:space="preserve">Ханты-Мансийского района </w:t>
      </w:r>
    </w:p>
    <w:p w:rsidR="005D707A" w:rsidRDefault="005D707A" w:rsidP="005D707A">
      <w:pPr>
        <w:tabs>
          <w:tab w:val="left" w:pos="6663"/>
        </w:tabs>
        <w:rPr>
          <w:sz w:val="26"/>
          <w:szCs w:val="26"/>
        </w:rPr>
      </w:pPr>
    </w:p>
    <w:p w:rsidR="005D707A" w:rsidRPr="00612D73" w:rsidRDefault="00C04F34" w:rsidP="005D707A">
      <w:pPr>
        <w:tabs>
          <w:tab w:val="left" w:pos="6663"/>
        </w:tabs>
        <w:rPr>
          <w:sz w:val="26"/>
          <w:szCs w:val="26"/>
        </w:rPr>
      </w:pPr>
      <w:r w:rsidRPr="00612D73">
        <w:rPr>
          <w:sz w:val="26"/>
          <w:szCs w:val="26"/>
        </w:rPr>
        <w:t>г. Ханты-Мансийск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320EF9">
        <w:rPr>
          <w:sz w:val="26"/>
          <w:szCs w:val="26"/>
        </w:rPr>
        <w:t>1</w:t>
      </w:r>
      <w:r w:rsidR="00612616">
        <w:rPr>
          <w:sz w:val="26"/>
          <w:szCs w:val="26"/>
        </w:rPr>
        <w:t>9</w:t>
      </w:r>
      <w:r w:rsidR="00320EF9">
        <w:rPr>
          <w:sz w:val="26"/>
          <w:szCs w:val="26"/>
        </w:rPr>
        <w:t xml:space="preserve"> </w:t>
      </w:r>
      <w:r w:rsidR="00612616">
        <w:rPr>
          <w:sz w:val="26"/>
          <w:szCs w:val="26"/>
        </w:rPr>
        <w:t>декабря</w:t>
      </w:r>
      <w:r w:rsidR="005D707A" w:rsidRPr="00B51707">
        <w:rPr>
          <w:sz w:val="26"/>
          <w:szCs w:val="26"/>
        </w:rPr>
        <w:t xml:space="preserve"> 201</w:t>
      </w:r>
      <w:r w:rsidR="001B1F90" w:rsidRPr="00B51707">
        <w:rPr>
          <w:sz w:val="26"/>
          <w:szCs w:val="26"/>
        </w:rPr>
        <w:t>8</w:t>
      </w:r>
      <w:r w:rsidR="005D707A" w:rsidRPr="00B51707">
        <w:rPr>
          <w:sz w:val="26"/>
          <w:szCs w:val="26"/>
        </w:rPr>
        <w:t xml:space="preserve"> года</w:t>
      </w:r>
      <w:r w:rsidR="005D707A" w:rsidRPr="00612D73">
        <w:rPr>
          <w:sz w:val="26"/>
          <w:szCs w:val="26"/>
        </w:rPr>
        <w:t xml:space="preserve">                                                                         </w:t>
      </w:r>
    </w:p>
    <w:p w:rsidR="005D707A" w:rsidRPr="00612D73" w:rsidRDefault="005D707A" w:rsidP="005D707A">
      <w:pPr>
        <w:tabs>
          <w:tab w:val="left" w:pos="6663"/>
        </w:tabs>
        <w:rPr>
          <w:sz w:val="26"/>
          <w:szCs w:val="26"/>
        </w:rPr>
      </w:pPr>
      <w:r w:rsidRPr="00612D73">
        <w:rPr>
          <w:sz w:val="26"/>
          <w:szCs w:val="26"/>
        </w:rPr>
        <w:t xml:space="preserve">          </w:t>
      </w:r>
    </w:p>
    <w:p w:rsidR="005D707A" w:rsidRDefault="005D707A" w:rsidP="005D707A">
      <w:pPr>
        <w:tabs>
          <w:tab w:val="left" w:pos="6663"/>
        </w:tabs>
        <w:rPr>
          <w:sz w:val="26"/>
          <w:szCs w:val="26"/>
        </w:rPr>
      </w:pPr>
      <w:r w:rsidRPr="00612D73">
        <w:rPr>
          <w:sz w:val="26"/>
          <w:szCs w:val="26"/>
        </w:rPr>
        <w:t xml:space="preserve">        </w:t>
      </w: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832"/>
      </w:tblGrid>
      <w:tr w:rsidR="005D707A" w:rsidRPr="00145837" w:rsidTr="005345D7">
        <w:tc>
          <w:tcPr>
            <w:tcW w:w="5949" w:type="dxa"/>
          </w:tcPr>
          <w:p w:rsidR="005D707A" w:rsidRPr="00145837" w:rsidRDefault="005D707A" w:rsidP="001644CB">
            <w:pPr>
              <w:jc w:val="both"/>
            </w:pPr>
            <w:r w:rsidRPr="00145837">
              <w:rPr>
                <w:b/>
                <w:bCs/>
              </w:rPr>
              <w:t>Председательствовал:</w:t>
            </w:r>
          </w:p>
        </w:tc>
        <w:tc>
          <w:tcPr>
            <w:tcW w:w="3832" w:type="dxa"/>
          </w:tcPr>
          <w:p w:rsidR="005D707A" w:rsidRPr="00145837" w:rsidRDefault="005D707A" w:rsidP="001644CB">
            <w:pPr>
              <w:tabs>
                <w:tab w:val="left" w:pos="6663"/>
              </w:tabs>
            </w:pPr>
          </w:p>
        </w:tc>
      </w:tr>
      <w:tr w:rsidR="005D707A" w:rsidRPr="00145837" w:rsidTr="005345D7">
        <w:tc>
          <w:tcPr>
            <w:tcW w:w="5949" w:type="dxa"/>
          </w:tcPr>
          <w:p w:rsidR="005D707A" w:rsidRDefault="005D707A" w:rsidP="001644CB">
            <w:pPr>
              <w:tabs>
                <w:tab w:val="left" w:pos="6663"/>
              </w:tabs>
              <w:rPr>
                <w:bCs/>
              </w:rPr>
            </w:pPr>
            <w:r w:rsidRPr="00145837">
              <w:rPr>
                <w:bCs/>
              </w:rPr>
              <w:t>Глава Ханты-Мансийского района</w:t>
            </w:r>
          </w:p>
          <w:p w:rsidR="00BA0E1D" w:rsidRPr="00145837" w:rsidRDefault="00BA0E1D" w:rsidP="001644CB">
            <w:pPr>
              <w:tabs>
                <w:tab w:val="left" w:pos="6663"/>
              </w:tabs>
            </w:pPr>
          </w:p>
        </w:tc>
        <w:tc>
          <w:tcPr>
            <w:tcW w:w="3832" w:type="dxa"/>
          </w:tcPr>
          <w:p w:rsidR="005D707A" w:rsidRPr="00145837" w:rsidRDefault="005D707A" w:rsidP="001644CB">
            <w:pPr>
              <w:tabs>
                <w:tab w:val="left" w:pos="6663"/>
              </w:tabs>
              <w:jc w:val="right"/>
            </w:pPr>
            <w:r w:rsidRPr="00145837">
              <w:rPr>
                <w:bCs/>
              </w:rPr>
              <w:t xml:space="preserve">     К.Р. Минулин</w:t>
            </w:r>
          </w:p>
        </w:tc>
      </w:tr>
      <w:tr w:rsidR="005D707A" w:rsidRPr="00145837" w:rsidTr="005345D7">
        <w:tc>
          <w:tcPr>
            <w:tcW w:w="5949" w:type="dxa"/>
          </w:tcPr>
          <w:p w:rsidR="005D707A" w:rsidRPr="00145837" w:rsidRDefault="00C04F34" w:rsidP="001644CB">
            <w:pPr>
              <w:tabs>
                <w:tab w:val="left" w:pos="6663"/>
              </w:tabs>
            </w:pPr>
            <w:r>
              <w:rPr>
                <w:b/>
                <w:bCs/>
              </w:rPr>
              <w:t>Члены Совета</w:t>
            </w:r>
            <w:r w:rsidR="005D707A" w:rsidRPr="00145837">
              <w:rPr>
                <w:b/>
                <w:bCs/>
              </w:rPr>
              <w:t>:</w:t>
            </w:r>
          </w:p>
        </w:tc>
        <w:tc>
          <w:tcPr>
            <w:tcW w:w="3832" w:type="dxa"/>
          </w:tcPr>
          <w:p w:rsidR="005D707A" w:rsidRPr="00145837" w:rsidRDefault="005D707A" w:rsidP="001644CB">
            <w:pPr>
              <w:tabs>
                <w:tab w:val="left" w:pos="6663"/>
              </w:tabs>
            </w:pPr>
          </w:p>
        </w:tc>
      </w:tr>
      <w:tr w:rsidR="005D707A" w:rsidRPr="00151AF6" w:rsidTr="005345D7">
        <w:trPr>
          <w:trHeight w:val="453"/>
        </w:trPr>
        <w:tc>
          <w:tcPr>
            <w:tcW w:w="5949" w:type="dxa"/>
          </w:tcPr>
          <w:p w:rsidR="00320EF9" w:rsidRPr="00151AF6" w:rsidRDefault="00151AF6" w:rsidP="00AB35D1">
            <w:pPr>
              <w:tabs>
                <w:tab w:val="left" w:pos="6663"/>
              </w:tabs>
              <w:jc w:val="both"/>
            </w:pPr>
            <w:r>
              <w:t>Индивидуальный предприниматель, з</w:t>
            </w:r>
            <w:r w:rsidR="00612616" w:rsidRPr="00151AF6">
              <w:t>аместитель председателя Совета</w:t>
            </w:r>
          </w:p>
        </w:tc>
        <w:tc>
          <w:tcPr>
            <w:tcW w:w="3832" w:type="dxa"/>
          </w:tcPr>
          <w:p w:rsidR="005D707A" w:rsidRPr="00151AF6" w:rsidRDefault="00612616" w:rsidP="001644CB">
            <w:pPr>
              <w:tabs>
                <w:tab w:val="left" w:pos="6663"/>
              </w:tabs>
              <w:jc w:val="right"/>
            </w:pPr>
            <w:proofErr w:type="spellStart"/>
            <w:r w:rsidRPr="00151AF6">
              <w:t>О.И.Миняйло</w:t>
            </w:r>
            <w:proofErr w:type="spellEnd"/>
          </w:p>
        </w:tc>
      </w:tr>
      <w:tr w:rsidR="00151AF6" w:rsidRPr="00151AF6" w:rsidTr="005345D7">
        <w:trPr>
          <w:trHeight w:val="453"/>
        </w:trPr>
        <w:tc>
          <w:tcPr>
            <w:tcW w:w="5949" w:type="dxa"/>
          </w:tcPr>
          <w:p w:rsidR="00151AF6" w:rsidRDefault="00151AF6" w:rsidP="00AB35D1">
            <w:pPr>
              <w:tabs>
                <w:tab w:val="left" w:pos="6663"/>
              </w:tabs>
              <w:jc w:val="both"/>
            </w:pPr>
            <w:r w:rsidRPr="00151AF6">
              <w:t>Начальник управления планирования и мониторинга социально-экономического развития комитета экономической политики, секретарь Совета</w:t>
            </w:r>
          </w:p>
        </w:tc>
        <w:tc>
          <w:tcPr>
            <w:tcW w:w="3832" w:type="dxa"/>
          </w:tcPr>
          <w:p w:rsidR="00151AF6" w:rsidRPr="00151AF6" w:rsidRDefault="00151AF6" w:rsidP="001644CB">
            <w:pPr>
              <w:tabs>
                <w:tab w:val="left" w:pos="6663"/>
              </w:tabs>
              <w:jc w:val="right"/>
            </w:pPr>
            <w:proofErr w:type="spellStart"/>
            <w:r w:rsidRPr="00151AF6">
              <w:rPr>
                <w:bCs/>
              </w:rPr>
              <w:t>Ю.А.Муслимова</w:t>
            </w:r>
            <w:proofErr w:type="spellEnd"/>
          </w:p>
        </w:tc>
      </w:tr>
      <w:tr w:rsidR="00612616" w:rsidRPr="00151AF6" w:rsidTr="005345D7">
        <w:trPr>
          <w:trHeight w:val="998"/>
        </w:trPr>
        <w:tc>
          <w:tcPr>
            <w:tcW w:w="5949" w:type="dxa"/>
          </w:tcPr>
          <w:p w:rsidR="00612616" w:rsidRPr="00151AF6" w:rsidRDefault="00612616" w:rsidP="00AB35D1">
            <w:pPr>
              <w:tabs>
                <w:tab w:val="left" w:pos="6663"/>
              </w:tabs>
              <w:jc w:val="both"/>
            </w:pPr>
            <w:r w:rsidRPr="00151AF6">
              <w:rPr>
                <w:bCs/>
              </w:rPr>
              <w:t>Заместитель главы Ханты-Мансийского района, директор департамента строительства, архитектуры и ЖКХ</w:t>
            </w:r>
          </w:p>
        </w:tc>
        <w:tc>
          <w:tcPr>
            <w:tcW w:w="3832" w:type="dxa"/>
          </w:tcPr>
          <w:p w:rsidR="00612616" w:rsidRPr="00151AF6" w:rsidRDefault="00612616" w:rsidP="00612616">
            <w:pPr>
              <w:tabs>
                <w:tab w:val="left" w:pos="6663"/>
              </w:tabs>
              <w:jc w:val="right"/>
            </w:pPr>
            <w:r w:rsidRPr="00151AF6">
              <w:t>П.Л. Гуменный</w:t>
            </w:r>
          </w:p>
        </w:tc>
      </w:tr>
      <w:tr w:rsidR="00151AF6" w:rsidRPr="00145837" w:rsidTr="005345D7">
        <w:trPr>
          <w:trHeight w:val="661"/>
        </w:trPr>
        <w:tc>
          <w:tcPr>
            <w:tcW w:w="5949" w:type="dxa"/>
          </w:tcPr>
          <w:p w:rsidR="00151AF6" w:rsidRPr="00151AF6" w:rsidRDefault="00151AF6" w:rsidP="00AB35D1">
            <w:pPr>
              <w:jc w:val="both"/>
              <w:rPr>
                <w:bCs/>
              </w:rPr>
            </w:pPr>
            <w:r>
              <w:t>З</w:t>
            </w:r>
            <w:r w:rsidRPr="00151AF6">
              <w:t>аместитель главы Ханты-Мансийского района, председатель комитета по финансам</w:t>
            </w:r>
          </w:p>
        </w:tc>
        <w:tc>
          <w:tcPr>
            <w:tcW w:w="3832" w:type="dxa"/>
          </w:tcPr>
          <w:p w:rsidR="00151AF6" w:rsidRPr="00151AF6" w:rsidRDefault="00151AF6" w:rsidP="00612616">
            <w:pPr>
              <w:tabs>
                <w:tab w:val="left" w:pos="6663"/>
              </w:tabs>
              <w:jc w:val="right"/>
            </w:pPr>
            <w:proofErr w:type="spellStart"/>
            <w:r w:rsidRPr="00151AF6">
              <w:t>Т.Ю.Горелик</w:t>
            </w:r>
            <w:proofErr w:type="spellEnd"/>
          </w:p>
        </w:tc>
      </w:tr>
      <w:tr w:rsidR="00612616" w:rsidRPr="00151AF6" w:rsidTr="005345D7">
        <w:trPr>
          <w:trHeight w:val="712"/>
        </w:trPr>
        <w:tc>
          <w:tcPr>
            <w:tcW w:w="5949" w:type="dxa"/>
          </w:tcPr>
          <w:p w:rsidR="00612616" w:rsidRPr="00151AF6" w:rsidRDefault="00151AF6" w:rsidP="00AB35D1">
            <w:pPr>
              <w:tabs>
                <w:tab w:val="left" w:pos="6663"/>
              </w:tabs>
              <w:jc w:val="both"/>
            </w:pPr>
            <w:r w:rsidRPr="00151AF6">
              <w:t>Заместитель д</w:t>
            </w:r>
            <w:r w:rsidR="00612616" w:rsidRPr="00151AF6">
              <w:t>иректор</w:t>
            </w:r>
            <w:r w:rsidRPr="00151AF6">
              <w:t>а</w:t>
            </w:r>
            <w:r w:rsidR="00612616" w:rsidRPr="00151AF6">
              <w:t xml:space="preserve"> департамента имущественных и земельных отношений</w:t>
            </w:r>
          </w:p>
        </w:tc>
        <w:tc>
          <w:tcPr>
            <w:tcW w:w="3832" w:type="dxa"/>
          </w:tcPr>
          <w:p w:rsidR="00612616" w:rsidRPr="00151AF6" w:rsidRDefault="00151AF6" w:rsidP="00612616">
            <w:pPr>
              <w:tabs>
                <w:tab w:val="left" w:pos="6663"/>
              </w:tabs>
              <w:jc w:val="right"/>
            </w:pPr>
            <w:proofErr w:type="spellStart"/>
            <w:r w:rsidRPr="00151AF6">
              <w:t>Д.В.Савин</w:t>
            </w:r>
            <w:proofErr w:type="spellEnd"/>
          </w:p>
        </w:tc>
      </w:tr>
      <w:tr w:rsidR="00612616" w:rsidRPr="00145837" w:rsidTr="005345D7">
        <w:trPr>
          <w:trHeight w:val="695"/>
        </w:trPr>
        <w:tc>
          <w:tcPr>
            <w:tcW w:w="5949" w:type="dxa"/>
          </w:tcPr>
          <w:p w:rsidR="00612616" w:rsidRPr="00151AF6" w:rsidRDefault="00612616" w:rsidP="00AB35D1">
            <w:pPr>
              <w:tabs>
                <w:tab w:val="left" w:pos="6663"/>
              </w:tabs>
              <w:jc w:val="both"/>
              <w:rPr>
                <w:bCs/>
              </w:rPr>
            </w:pPr>
            <w:r w:rsidRPr="00151AF6">
              <w:rPr>
                <w:kern w:val="2"/>
                <w:lang w:eastAsia="ar-SA"/>
              </w:rPr>
              <w:t>Председатель комитета экономической политики</w:t>
            </w:r>
          </w:p>
        </w:tc>
        <w:tc>
          <w:tcPr>
            <w:tcW w:w="3832" w:type="dxa"/>
          </w:tcPr>
          <w:p w:rsidR="00612616" w:rsidRPr="00151AF6" w:rsidRDefault="00612616" w:rsidP="00612616">
            <w:pPr>
              <w:tabs>
                <w:tab w:val="left" w:pos="6663"/>
              </w:tabs>
              <w:jc w:val="right"/>
            </w:pPr>
            <w:r w:rsidRPr="00151AF6">
              <w:t>Н.Н. Конева</w:t>
            </w:r>
          </w:p>
        </w:tc>
      </w:tr>
      <w:tr w:rsidR="00612616" w:rsidRPr="00151AF6" w:rsidTr="005345D7">
        <w:trPr>
          <w:trHeight w:val="707"/>
        </w:trPr>
        <w:tc>
          <w:tcPr>
            <w:tcW w:w="5949" w:type="dxa"/>
          </w:tcPr>
          <w:p w:rsidR="00612616" w:rsidRPr="00151AF6" w:rsidRDefault="00612616" w:rsidP="00AB35D1">
            <w:pPr>
              <w:tabs>
                <w:tab w:val="left" w:pos="6663"/>
              </w:tabs>
              <w:jc w:val="both"/>
            </w:pPr>
            <w:r w:rsidRPr="00151AF6">
              <w:t>Начальник управления реального сектора экономики комитета экономической политики</w:t>
            </w:r>
          </w:p>
        </w:tc>
        <w:tc>
          <w:tcPr>
            <w:tcW w:w="3832" w:type="dxa"/>
          </w:tcPr>
          <w:p w:rsidR="00612616" w:rsidRPr="00151AF6" w:rsidRDefault="00612616" w:rsidP="00612616">
            <w:pPr>
              <w:tabs>
                <w:tab w:val="left" w:pos="6663"/>
              </w:tabs>
              <w:jc w:val="right"/>
              <w:rPr>
                <w:bCs/>
              </w:rPr>
            </w:pPr>
            <w:r w:rsidRPr="00151AF6">
              <w:rPr>
                <w:bCs/>
              </w:rPr>
              <w:t>Ю.В. Николаева</w:t>
            </w:r>
          </w:p>
        </w:tc>
      </w:tr>
      <w:tr w:rsidR="00612616" w:rsidRPr="00145837" w:rsidTr="005345D7">
        <w:trPr>
          <w:trHeight w:val="707"/>
        </w:trPr>
        <w:tc>
          <w:tcPr>
            <w:tcW w:w="5949" w:type="dxa"/>
          </w:tcPr>
          <w:p w:rsidR="00612616" w:rsidRPr="00151AF6" w:rsidRDefault="00AB35D1" w:rsidP="00AB35D1">
            <w:pPr>
              <w:tabs>
                <w:tab w:val="left" w:pos="6663"/>
              </w:tabs>
              <w:jc w:val="both"/>
            </w:pPr>
            <w:r>
              <w:t>Г</w:t>
            </w:r>
            <w:r w:rsidRPr="00712CE0">
              <w:t>енеральный директор АО «Агрофирма»</w:t>
            </w:r>
          </w:p>
        </w:tc>
        <w:tc>
          <w:tcPr>
            <w:tcW w:w="3832" w:type="dxa"/>
          </w:tcPr>
          <w:p w:rsidR="00612616" w:rsidRPr="00151AF6" w:rsidRDefault="00AB35D1" w:rsidP="00AB35D1">
            <w:pPr>
              <w:tabs>
                <w:tab w:val="left" w:pos="6663"/>
              </w:tabs>
              <w:jc w:val="right"/>
              <w:rPr>
                <w:bCs/>
              </w:rPr>
            </w:pPr>
            <w:proofErr w:type="spellStart"/>
            <w:r>
              <w:rPr>
                <w:rFonts w:eastAsiaTheme="minorHAnsi"/>
                <w:lang w:eastAsia="en-US"/>
              </w:rPr>
              <w:t>И.Л.Репин</w:t>
            </w:r>
            <w:proofErr w:type="spellEnd"/>
          </w:p>
        </w:tc>
      </w:tr>
      <w:tr w:rsidR="00151AF6" w:rsidRPr="00145837" w:rsidTr="005345D7">
        <w:trPr>
          <w:trHeight w:val="707"/>
        </w:trPr>
        <w:tc>
          <w:tcPr>
            <w:tcW w:w="5949" w:type="dxa"/>
          </w:tcPr>
          <w:p w:rsidR="00151AF6" w:rsidRPr="00151AF6" w:rsidRDefault="00151AF6" w:rsidP="00AB35D1">
            <w:pPr>
              <w:spacing w:after="160" w:line="259" w:lineRule="auto"/>
              <w:jc w:val="both"/>
            </w:pPr>
            <w:r>
              <w:rPr>
                <w:rFonts w:eastAsiaTheme="minorHAnsi"/>
                <w:lang w:eastAsia="en-US"/>
              </w:rPr>
              <w:t>Д</w:t>
            </w:r>
            <w:r w:rsidRPr="00151AF6">
              <w:rPr>
                <w:rFonts w:eastAsiaTheme="minorHAnsi"/>
                <w:lang w:eastAsia="en-US"/>
              </w:rPr>
              <w:t>иректор муниципального автономного учреждения «Организационно-методический центр»</w:t>
            </w:r>
          </w:p>
        </w:tc>
        <w:tc>
          <w:tcPr>
            <w:tcW w:w="3832" w:type="dxa"/>
          </w:tcPr>
          <w:p w:rsidR="00151AF6" w:rsidRPr="00151AF6" w:rsidRDefault="00AB35D1" w:rsidP="00612616">
            <w:pPr>
              <w:tabs>
                <w:tab w:val="left" w:pos="6663"/>
              </w:tabs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Л.В.Шишонкова</w:t>
            </w:r>
            <w:proofErr w:type="spellEnd"/>
          </w:p>
        </w:tc>
      </w:tr>
      <w:tr w:rsidR="00AB35D1" w:rsidRPr="00145837" w:rsidTr="005345D7">
        <w:trPr>
          <w:trHeight w:val="728"/>
        </w:trPr>
        <w:tc>
          <w:tcPr>
            <w:tcW w:w="5949" w:type="dxa"/>
          </w:tcPr>
          <w:p w:rsidR="00AB35D1" w:rsidRDefault="00AB35D1" w:rsidP="00AB35D1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AB35D1">
              <w:rPr>
                <w:rFonts w:eastAsiaTheme="minorHAnsi"/>
                <w:lang w:eastAsia="en-US"/>
              </w:rPr>
              <w:t>аместитель председателя Думы Ханты-Мансийского района</w:t>
            </w:r>
          </w:p>
        </w:tc>
        <w:tc>
          <w:tcPr>
            <w:tcW w:w="3832" w:type="dxa"/>
          </w:tcPr>
          <w:p w:rsidR="00AB35D1" w:rsidRDefault="00AB35D1" w:rsidP="00612616">
            <w:pPr>
              <w:tabs>
                <w:tab w:val="left" w:pos="6663"/>
              </w:tabs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П.А.Астраханцев</w:t>
            </w:r>
            <w:proofErr w:type="spellEnd"/>
          </w:p>
        </w:tc>
      </w:tr>
      <w:tr w:rsidR="00612616" w:rsidRPr="00AB35D1" w:rsidTr="005345D7">
        <w:tc>
          <w:tcPr>
            <w:tcW w:w="5949" w:type="dxa"/>
          </w:tcPr>
          <w:p w:rsidR="00612616" w:rsidRPr="00612616" w:rsidRDefault="00AB35D1" w:rsidP="00AB35D1">
            <w:pPr>
              <w:tabs>
                <w:tab w:val="left" w:pos="6663"/>
              </w:tabs>
              <w:jc w:val="both"/>
              <w:rPr>
                <w:kern w:val="2"/>
                <w:highlight w:val="yellow"/>
                <w:lang w:eastAsia="ar-SA"/>
              </w:rPr>
            </w:pPr>
            <w:r>
              <w:t>Д</w:t>
            </w:r>
            <w:r w:rsidRPr="00712CE0">
              <w:t>иректор БУ ХМАО-Югры «Региональный аналитический центр»</w:t>
            </w:r>
          </w:p>
        </w:tc>
        <w:tc>
          <w:tcPr>
            <w:tcW w:w="3832" w:type="dxa"/>
          </w:tcPr>
          <w:p w:rsidR="00612616" w:rsidRPr="00AB35D1" w:rsidRDefault="00AB35D1" w:rsidP="00612616">
            <w:pPr>
              <w:tabs>
                <w:tab w:val="left" w:pos="6663"/>
              </w:tabs>
              <w:jc w:val="right"/>
              <w:rPr>
                <w:bCs/>
              </w:rPr>
            </w:pPr>
            <w:proofErr w:type="spellStart"/>
            <w:r w:rsidRPr="00AB35D1">
              <w:rPr>
                <w:bCs/>
              </w:rPr>
              <w:t>Ю.С.Корольский</w:t>
            </w:r>
            <w:proofErr w:type="spellEnd"/>
          </w:p>
        </w:tc>
      </w:tr>
      <w:tr w:rsidR="00AB35D1" w:rsidRPr="00AB35D1" w:rsidTr="005345D7">
        <w:tc>
          <w:tcPr>
            <w:tcW w:w="5949" w:type="dxa"/>
          </w:tcPr>
          <w:p w:rsidR="00AB35D1" w:rsidRDefault="00AB35D1" w:rsidP="00AB35D1">
            <w:pPr>
              <w:spacing w:after="160" w:line="259" w:lineRule="auto"/>
              <w:jc w:val="both"/>
            </w:pPr>
            <w:r>
              <w:rPr>
                <w:rFonts w:eastAsiaTheme="minorHAnsi"/>
                <w:lang w:eastAsia="en-US"/>
              </w:rPr>
              <w:t>Д</w:t>
            </w:r>
            <w:r w:rsidRPr="00AB35D1">
              <w:rPr>
                <w:rFonts w:eastAsiaTheme="minorHAnsi"/>
                <w:lang w:eastAsia="en-US"/>
              </w:rPr>
              <w:t>иректор ООО НРО «</w:t>
            </w:r>
            <w:proofErr w:type="spellStart"/>
            <w:r w:rsidRPr="00AB35D1">
              <w:rPr>
                <w:rFonts w:eastAsiaTheme="minorHAnsi"/>
                <w:lang w:eastAsia="en-US"/>
              </w:rPr>
              <w:t>Колмодай</w:t>
            </w:r>
            <w:proofErr w:type="spellEnd"/>
            <w:r w:rsidRPr="00AB35D1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832" w:type="dxa"/>
          </w:tcPr>
          <w:p w:rsidR="00AB35D1" w:rsidRPr="00AB35D1" w:rsidRDefault="00AB35D1" w:rsidP="00AB35D1">
            <w:pPr>
              <w:tabs>
                <w:tab w:val="left" w:pos="6663"/>
              </w:tabs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Е.А.Тандалова</w:t>
            </w:r>
            <w:proofErr w:type="spellEnd"/>
          </w:p>
        </w:tc>
      </w:tr>
      <w:tr w:rsidR="00612616" w:rsidRPr="00145837" w:rsidTr="005345D7">
        <w:trPr>
          <w:trHeight w:val="403"/>
        </w:trPr>
        <w:tc>
          <w:tcPr>
            <w:tcW w:w="5949" w:type="dxa"/>
          </w:tcPr>
          <w:p w:rsidR="00612616" w:rsidRPr="00AB35D1" w:rsidRDefault="00612616" w:rsidP="00612616">
            <w:pPr>
              <w:tabs>
                <w:tab w:val="left" w:pos="6663"/>
              </w:tabs>
            </w:pPr>
            <w:r w:rsidRPr="00AB35D1">
              <w:rPr>
                <w:b/>
                <w:color w:val="000000"/>
              </w:rPr>
              <w:t>Приглашенные:</w:t>
            </w:r>
          </w:p>
        </w:tc>
        <w:tc>
          <w:tcPr>
            <w:tcW w:w="3832" w:type="dxa"/>
          </w:tcPr>
          <w:p w:rsidR="00612616" w:rsidRPr="00AB35D1" w:rsidRDefault="00612616" w:rsidP="00612616">
            <w:pPr>
              <w:tabs>
                <w:tab w:val="left" w:pos="6663"/>
              </w:tabs>
              <w:jc w:val="right"/>
              <w:rPr>
                <w:color w:val="000000"/>
              </w:rPr>
            </w:pPr>
          </w:p>
          <w:p w:rsidR="00612616" w:rsidRPr="00AB35D1" w:rsidRDefault="00612616" w:rsidP="00612616">
            <w:pPr>
              <w:tabs>
                <w:tab w:val="left" w:pos="6663"/>
              </w:tabs>
              <w:jc w:val="right"/>
            </w:pPr>
          </w:p>
        </w:tc>
      </w:tr>
      <w:tr w:rsidR="00AB35D1" w:rsidRPr="00145837" w:rsidTr="005345D7">
        <w:trPr>
          <w:trHeight w:val="627"/>
        </w:trPr>
        <w:tc>
          <w:tcPr>
            <w:tcW w:w="5949" w:type="dxa"/>
          </w:tcPr>
          <w:p w:rsidR="00AB35D1" w:rsidRPr="00AB35D1" w:rsidRDefault="00AB35D1" w:rsidP="00AB35D1">
            <w:pPr>
              <w:tabs>
                <w:tab w:val="left" w:pos="6663"/>
              </w:tabs>
              <w:jc w:val="both"/>
              <w:rPr>
                <w:color w:val="000000"/>
              </w:rPr>
            </w:pPr>
            <w:r>
              <w:t>П</w:t>
            </w:r>
            <w:r w:rsidRPr="00712CE0">
              <w:t>ервый заместитель главы Ханты-Мансийского района</w:t>
            </w:r>
          </w:p>
        </w:tc>
        <w:tc>
          <w:tcPr>
            <w:tcW w:w="3832" w:type="dxa"/>
          </w:tcPr>
          <w:p w:rsidR="00AB35D1" w:rsidRPr="00AB35D1" w:rsidRDefault="00AB35D1" w:rsidP="00612616">
            <w:pPr>
              <w:tabs>
                <w:tab w:val="left" w:pos="6663"/>
              </w:tabs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Р.Н.Ерышев</w:t>
            </w:r>
            <w:proofErr w:type="spellEnd"/>
          </w:p>
        </w:tc>
      </w:tr>
      <w:tr w:rsidR="00612616" w:rsidRPr="00677051" w:rsidTr="005345D7">
        <w:tc>
          <w:tcPr>
            <w:tcW w:w="5949" w:type="dxa"/>
          </w:tcPr>
          <w:p w:rsidR="00612616" w:rsidRPr="00612616" w:rsidRDefault="00AB35D1" w:rsidP="00AB35D1">
            <w:pPr>
              <w:tabs>
                <w:tab w:val="left" w:pos="6663"/>
              </w:tabs>
              <w:jc w:val="both"/>
              <w:rPr>
                <w:color w:val="000000"/>
                <w:highlight w:val="yellow"/>
              </w:rPr>
            </w:pPr>
            <w:r>
              <w:lastRenderedPageBreak/>
              <w:t>Начальник управления АПК департамента промышленности ХМАО-Югры</w:t>
            </w:r>
          </w:p>
        </w:tc>
        <w:tc>
          <w:tcPr>
            <w:tcW w:w="3832" w:type="dxa"/>
          </w:tcPr>
          <w:p w:rsidR="00612616" w:rsidRPr="00612616" w:rsidRDefault="00AB35D1" w:rsidP="00AB35D1">
            <w:pPr>
              <w:tabs>
                <w:tab w:val="left" w:pos="6663"/>
              </w:tabs>
              <w:jc w:val="right"/>
              <w:rPr>
                <w:highlight w:val="yellow"/>
              </w:rPr>
            </w:pPr>
            <w:proofErr w:type="spellStart"/>
            <w:r w:rsidRPr="00AB35D1">
              <w:t>Д.В.Наливайко</w:t>
            </w:r>
            <w:proofErr w:type="spellEnd"/>
          </w:p>
        </w:tc>
      </w:tr>
      <w:tr w:rsidR="00AB35D1" w:rsidRPr="00677051" w:rsidTr="005345D7">
        <w:tc>
          <w:tcPr>
            <w:tcW w:w="5949" w:type="dxa"/>
          </w:tcPr>
          <w:p w:rsidR="00AB35D1" w:rsidRPr="00612616" w:rsidRDefault="00AB35D1" w:rsidP="00AB35D1">
            <w:pPr>
              <w:spacing w:after="160" w:line="259" w:lineRule="auto"/>
              <w:jc w:val="both"/>
              <w:rPr>
                <w:highlight w:val="yellow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AB35D1">
              <w:rPr>
                <w:rFonts w:eastAsiaTheme="minorHAnsi"/>
                <w:lang w:eastAsia="en-US"/>
              </w:rPr>
              <w:t>ачальник управления экономической экспертизы БУ ХМАО-Югры «Региональный аналитический центр»</w:t>
            </w:r>
          </w:p>
        </w:tc>
        <w:tc>
          <w:tcPr>
            <w:tcW w:w="3832" w:type="dxa"/>
          </w:tcPr>
          <w:p w:rsidR="00AB35D1" w:rsidRPr="00612616" w:rsidRDefault="00AB35D1" w:rsidP="00612616">
            <w:pPr>
              <w:tabs>
                <w:tab w:val="left" w:pos="6663"/>
              </w:tabs>
              <w:jc w:val="right"/>
              <w:rPr>
                <w:bCs/>
                <w:highlight w:val="yellow"/>
              </w:rPr>
            </w:pPr>
            <w:proofErr w:type="spellStart"/>
            <w:r w:rsidRPr="00AB35D1">
              <w:rPr>
                <w:bCs/>
              </w:rPr>
              <w:t>А.И.Махлов</w:t>
            </w:r>
            <w:proofErr w:type="spellEnd"/>
          </w:p>
        </w:tc>
      </w:tr>
      <w:tr w:rsidR="005345D7" w:rsidRPr="00677051" w:rsidTr="005345D7">
        <w:tc>
          <w:tcPr>
            <w:tcW w:w="5949" w:type="dxa"/>
          </w:tcPr>
          <w:p w:rsidR="005345D7" w:rsidRDefault="005345D7" w:rsidP="00AB35D1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Представитель Фонда поддержки предпринимательства Югры</w:t>
            </w:r>
          </w:p>
        </w:tc>
        <w:tc>
          <w:tcPr>
            <w:tcW w:w="3832" w:type="dxa"/>
          </w:tcPr>
          <w:p w:rsidR="005345D7" w:rsidRPr="00AB35D1" w:rsidRDefault="005345D7" w:rsidP="00612616">
            <w:pPr>
              <w:tabs>
                <w:tab w:val="left" w:pos="6663"/>
              </w:tabs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Д.В.Чирва</w:t>
            </w:r>
            <w:proofErr w:type="spellEnd"/>
          </w:p>
        </w:tc>
      </w:tr>
      <w:tr w:rsidR="00AB35D1" w:rsidRPr="00677051" w:rsidTr="005345D7">
        <w:tc>
          <w:tcPr>
            <w:tcW w:w="5949" w:type="dxa"/>
          </w:tcPr>
          <w:p w:rsidR="00AB35D1" w:rsidRPr="00AB35D1" w:rsidRDefault="00AB35D1" w:rsidP="00AB35D1">
            <w:pPr>
              <w:tabs>
                <w:tab w:val="left" w:pos="6663"/>
              </w:tabs>
              <w:rPr>
                <w:color w:val="000000"/>
              </w:rPr>
            </w:pPr>
            <w:r w:rsidRPr="00AB35D1">
              <w:t>Начальник отдела эффективности реализации программ комитета экономической политики</w:t>
            </w:r>
          </w:p>
        </w:tc>
        <w:tc>
          <w:tcPr>
            <w:tcW w:w="3832" w:type="dxa"/>
          </w:tcPr>
          <w:p w:rsidR="00AB35D1" w:rsidRPr="00AB35D1" w:rsidRDefault="00AB35D1" w:rsidP="00AB35D1">
            <w:pPr>
              <w:tabs>
                <w:tab w:val="left" w:pos="6663"/>
              </w:tabs>
              <w:jc w:val="right"/>
            </w:pPr>
            <w:proofErr w:type="spellStart"/>
            <w:r w:rsidRPr="00AB35D1">
              <w:rPr>
                <w:bCs/>
              </w:rPr>
              <w:t>О.М.Колесникова</w:t>
            </w:r>
            <w:proofErr w:type="spellEnd"/>
          </w:p>
        </w:tc>
      </w:tr>
    </w:tbl>
    <w:p w:rsidR="00BA0E1D" w:rsidRDefault="00BA0E1D" w:rsidP="00EB3E26">
      <w:pPr>
        <w:rPr>
          <w:b/>
          <w:color w:val="000000" w:themeColor="text1"/>
        </w:rPr>
      </w:pPr>
    </w:p>
    <w:p w:rsidR="005D707A" w:rsidRDefault="005D707A" w:rsidP="00CE3687">
      <w:pPr>
        <w:ind w:left="-142" w:firstLine="142"/>
        <w:jc w:val="center"/>
        <w:rPr>
          <w:b/>
          <w:color w:val="000000" w:themeColor="text1"/>
        </w:rPr>
      </w:pPr>
      <w:r w:rsidRPr="0069642C">
        <w:rPr>
          <w:b/>
          <w:color w:val="000000" w:themeColor="text1"/>
        </w:rPr>
        <w:t>Повестка дня:</w:t>
      </w:r>
    </w:p>
    <w:p w:rsidR="00CE3687" w:rsidRDefault="00CE3687" w:rsidP="00CE3687">
      <w:pPr>
        <w:ind w:left="-142" w:firstLine="142"/>
        <w:jc w:val="center"/>
        <w:rPr>
          <w:b/>
          <w:color w:val="000000" w:themeColor="text1"/>
        </w:rPr>
      </w:pPr>
    </w:p>
    <w:p w:rsidR="00612616" w:rsidRPr="00B47AB9" w:rsidRDefault="00612616" w:rsidP="00612616">
      <w:pPr>
        <w:pStyle w:val="a3"/>
        <w:numPr>
          <w:ilvl w:val="0"/>
          <w:numId w:val="18"/>
        </w:numPr>
        <w:tabs>
          <w:tab w:val="left" w:pos="1134"/>
        </w:tabs>
        <w:spacing w:line="276" w:lineRule="auto"/>
        <w:ind w:left="0" w:firstLine="567"/>
        <w:jc w:val="both"/>
        <w:outlineLvl w:val="0"/>
        <w:rPr>
          <w:color w:val="000000"/>
        </w:rPr>
      </w:pPr>
      <w:r w:rsidRPr="00B47AB9">
        <w:rPr>
          <w:color w:val="000000"/>
        </w:rPr>
        <w:t>О реализации инвестиционного проекта «Строительство тепличного комплекса 5,2 га».</w:t>
      </w:r>
    </w:p>
    <w:p w:rsidR="00612616" w:rsidRPr="00612616" w:rsidRDefault="00612616" w:rsidP="00612616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line="276" w:lineRule="auto"/>
        <w:ind w:left="0" w:firstLine="567"/>
        <w:jc w:val="both"/>
        <w:outlineLvl w:val="0"/>
      </w:pPr>
      <w:r w:rsidRPr="00C51080">
        <w:rPr>
          <w:color w:val="000000"/>
        </w:rPr>
        <w:t xml:space="preserve">Рассмотрение результатов внедрения практики «Реализация </w:t>
      </w:r>
      <w:proofErr w:type="spellStart"/>
      <w:r w:rsidRPr="00C51080">
        <w:rPr>
          <w:color w:val="000000"/>
        </w:rPr>
        <w:t>энергосервисных</w:t>
      </w:r>
      <w:proofErr w:type="spellEnd"/>
      <w:r w:rsidRPr="00C51080">
        <w:rPr>
          <w:color w:val="000000"/>
        </w:rPr>
        <w:t xml:space="preserve"> контрактов, направленных на энергосбережение» в рамках проекта АСИ «Магазин верных решений»</w:t>
      </w:r>
      <w:r>
        <w:rPr>
          <w:color w:val="000000"/>
        </w:rPr>
        <w:t>.</w:t>
      </w:r>
    </w:p>
    <w:p w:rsidR="00612616" w:rsidRPr="00B47AB9" w:rsidRDefault="00612616" w:rsidP="00612616">
      <w:pPr>
        <w:pStyle w:val="a3"/>
        <w:numPr>
          <w:ilvl w:val="0"/>
          <w:numId w:val="18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51228E">
        <w:t>О плане работы Совета по вопросам развития инвестиционной деятельности  при администрации Ханты-Мансийского района на 201</w:t>
      </w:r>
      <w:r>
        <w:t>9</w:t>
      </w:r>
      <w:r w:rsidRPr="0051228E">
        <w:t xml:space="preserve"> год</w:t>
      </w:r>
      <w:r w:rsidRPr="00B47AB9">
        <w:rPr>
          <w:color w:val="000000"/>
        </w:rPr>
        <w:t>.</w:t>
      </w:r>
    </w:p>
    <w:p w:rsidR="00CE3687" w:rsidRPr="000B246E" w:rsidRDefault="00612616" w:rsidP="00612616">
      <w:pPr>
        <w:spacing w:line="276" w:lineRule="auto"/>
        <w:ind w:firstLine="567"/>
        <w:jc w:val="both"/>
      </w:pPr>
      <w:r>
        <w:t>4</w:t>
      </w:r>
      <w:r w:rsidR="00CE3687" w:rsidRPr="000B246E">
        <w:t>. Обсуждение. Подведение итогов.</w:t>
      </w:r>
    </w:p>
    <w:p w:rsidR="00363130" w:rsidRPr="0069642C" w:rsidRDefault="00363130" w:rsidP="00BA0E1D">
      <w:pPr>
        <w:spacing w:line="276" w:lineRule="auto"/>
        <w:rPr>
          <w:b/>
          <w:color w:val="000000" w:themeColor="text1"/>
        </w:rPr>
      </w:pPr>
    </w:p>
    <w:p w:rsidR="00612616" w:rsidRPr="005345D7" w:rsidRDefault="00612616" w:rsidP="008600D2">
      <w:pPr>
        <w:pStyle w:val="a3"/>
        <w:numPr>
          <w:ilvl w:val="0"/>
          <w:numId w:val="20"/>
        </w:numPr>
        <w:tabs>
          <w:tab w:val="left" w:pos="1134"/>
        </w:tabs>
        <w:spacing w:line="276" w:lineRule="auto"/>
        <w:jc w:val="center"/>
        <w:outlineLvl w:val="0"/>
        <w:rPr>
          <w:color w:val="000000"/>
        </w:rPr>
      </w:pPr>
      <w:r w:rsidRPr="005345D7">
        <w:rPr>
          <w:color w:val="000000"/>
        </w:rPr>
        <w:t>О реализации инвестиционного проекта «Строительство тепличного комплекса 5,2 га».</w:t>
      </w:r>
    </w:p>
    <w:p w:rsidR="00B51707" w:rsidRPr="005345D7" w:rsidRDefault="00B51707" w:rsidP="000D4D5E">
      <w:pPr>
        <w:tabs>
          <w:tab w:val="left" w:pos="1134"/>
        </w:tabs>
        <w:jc w:val="both"/>
        <w:outlineLvl w:val="0"/>
        <w:rPr>
          <w:color w:val="000000"/>
        </w:rPr>
      </w:pPr>
      <w:r w:rsidRPr="005345D7">
        <w:rPr>
          <w:color w:val="000000"/>
        </w:rPr>
        <w:t>___________________________________</w:t>
      </w:r>
      <w:r w:rsidR="000D4D5E" w:rsidRPr="005345D7">
        <w:rPr>
          <w:color w:val="000000"/>
        </w:rPr>
        <w:t>________________________________</w:t>
      </w:r>
    </w:p>
    <w:p w:rsidR="007E6148" w:rsidRDefault="00B51707" w:rsidP="007E6148">
      <w:pPr>
        <w:tabs>
          <w:tab w:val="left" w:pos="1134"/>
        </w:tabs>
        <w:jc w:val="center"/>
        <w:outlineLvl w:val="0"/>
        <w:rPr>
          <w:color w:val="000000"/>
        </w:rPr>
      </w:pPr>
      <w:r w:rsidRPr="007E6148">
        <w:rPr>
          <w:color w:val="000000"/>
        </w:rPr>
        <w:t>(</w:t>
      </w:r>
      <w:r w:rsidR="00AB35D1" w:rsidRPr="007E6148">
        <w:rPr>
          <w:color w:val="000000"/>
        </w:rPr>
        <w:t xml:space="preserve">Минулин К.Р., </w:t>
      </w:r>
      <w:r w:rsidR="00612616" w:rsidRPr="007E6148">
        <w:rPr>
          <w:color w:val="000000"/>
        </w:rPr>
        <w:t>Гуменный П.Л., Репин И.Л.,</w:t>
      </w:r>
      <w:r w:rsidR="00AB35D1" w:rsidRPr="007E6148">
        <w:rPr>
          <w:color w:val="000000"/>
        </w:rPr>
        <w:t xml:space="preserve"> Наливайко Д.В., </w:t>
      </w:r>
    </w:p>
    <w:p w:rsidR="007E6148" w:rsidRPr="007E6148" w:rsidRDefault="00AB35D1" w:rsidP="007E6148">
      <w:pPr>
        <w:tabs>
          <w:tab w:val="left" w:pos="1134"/>
        </w:tabs>
        <w:jc w:val="center"/>
        <w:outlineLvl w:val="0"/>
        <w:rPr>
          <w:color w:val="000000"/>
        </w:rPr>
      </w:pPr>
      <w:proofErr w:type="spellStart"/>
      <w:r w:rsidRPr="007E6148">
        <w:rPr>
          <w:color w:val="000000"/>
        </w:rPr>
        <w:t>Корольский</w:t>
      </w:r>
      <w:proofErr w:type="spellEnd"/>
      <w:r w:rsidRPr="007E6148">
        <w:rPr>
          <w:color w:val="000000"/>
        </w:rPr>
        <w:t xml:space="preserve"> </w:t>
      </w:r>
      <w:r w:rsidR="007E6148">
        <w:rPr>
          <w:color w:val="000000"/>
        </w:rPr>
        <w:t>Ю.</w:t>
      </w:r>
      <w:r w:rsidRPr="007E6148">
        <w:rPr>
          <w:color w:val="000000"/>
        </w:rPr>
        <w:t>С.</w:t>
      </w:r>
      <w:r w:rsidR="00B51707" w:rsidRPr="007E6148">
        <w:rPr>
          <w:color w:val="000000"/>
        </w:rPr>
        <w:t>)</w:t>
      </w:r>
    </w:p>
    <w:p w:rsidR="007E6148" w:rsidRDefault="007E6148" w:rsidP="007E6148">
      <w:pPr>
        <w:ind w:firstLine="709"/>
        <w:jc w:val="both"/>
        <w:rPr>
          <w:rFonts w:eastAsia="Calibri"/>
          <w:lang w:eastAsia="en-US"/>
        </w:rPr>
      </w:pPr>
    </w:p>
    <w:p w:rsidR="007E6148" w:rsidRPr="007E6148" w:rsidRDefault="007E6148" w:rsidP="007E6148">
      <w:pPr>
        <w:ind w:firstLine="709"/>
        <w:jc w:val="both"/>
        <w:rPr>
          <w:rFonts w:eastAsia="Calibri"/>
          <w:lang w:eastAsia="en-US"/>
        </w:rPr>
      </w:pPr>
      <w:r w:rsidRPr="007E6148">
        <w:rPr>
          <w:rFonts w:eastAsia="Calibri"/>
          <w:lang w:eastAsia="en-US"/>
        </w:rPr>
        <w:t xml:space="preserve">В рамках реализации </w:t>
      </w:r>
      <w:r w:rsidR="005E7161" w:rsidRPr="00523E1A">
        <w:rPr>
          <w:rFonts w:eastAsia="Calibri"/>
          <w:lang w:eastAsia="en-US"/>
        </w:rPr>
        <w:t>Дорожной карты №</w:t>
      </w:r>
      <w:r w:rsidR="00164193" w:rsidRPr="00523E1A">
        <w:rPr>
          <w:rFonts w:eastAsia="Calibri"/>
          <w:lang w:eastAsia="en-US"/>
        </w:rPr>
        <w:t xml:space="preserve"> </w:t>
      </w:r>
      <w:r w:rsidR="005E7161" w:rsidRPr="00523E1A">
        <w:rPr>
          <w:rFonts w:eastAsia="Calibri"/>
          <w:lang w:eastAsia="en-US"/>
        </w:rPr>
        <w:t xml:space="preserve">2 «Реализация </w:t>
      </w:r>
      <w:r w:rsidRPr="00523E1A">
        <w:rPr>
          <w:rFonts w:eastAsia="Calibri"/>
          <w:lang w:eastAsia="en-US"/>
        </w:rPr>
        <w:t>инвестиционного проекта</w:t>
      </w:r>
      <w:r w:rsidR="005E7161" w:rsidRPr="00523E1A">
        <w:rPr>
          <w:rFonts w:eastAsia="Calibri"/>
          <w:lang w:eastAsia="en-US"/>
        </w:rPr>
        <w:t xml:space="preserve"> по строительству второй очереди тепличного комплекса в д.</w:t>
      </w:r>
      <w:r w:rsidR="00380CA4" w:rsidRPr="00523E1A">
        <w:rPr>
          <w:rFonts w:eastAsia="Calibri"/>
          <w:lang w:eastAsia="en-US"/>
        </w:rPr>
        <w:t xml:space="preserve"> Ярки Ханты – Мансийского района площадью 5,35 гектара АО «Агрофирма»</w:t>
      </w:r>
      <w:r w:rsidR="005E7161" w:rsidRPr="00523E1A">
        <w:rPr>
          <w:rFonts w:eastAsia="Calibri"/>
          <w:lang w:eastAsia="en-US"/>
        </w:rPr>
        <w:t xml:space="preserve"> </w:t>
      </w:r>
      <w:r w:rsidRPr="00523E1A">
        <w:rPr>
          <w:rFonts w:eastAsia="Calibri"/>
          <w:lang w:eastAsia="en-US"/>
        </w:rPr>
        <w:t xml:space="preserve"> </w:t>
      </w:r>
      <w:r w:rsidR="003806A4" w:rsidRPr="00523E1A">
        <w:rPr>
          <w:rFonts w:eastAsia="Calibri"/>
          <w:lang w:eastAsia="en-US"/>
        </w:rPr>
        <w:t xml:space="preserve">(далее – Дорожная карта) </w:t>
      </w:r>
      <w:r w:rsidR="004206C5" w:rsidRPr="00523E1A">
        <w:rPr>
          <w:rFonts w:eastAsia="Calibri"/>
          <w:lang w:eastAsia="en-US"/>
        </w:rPr>
        <w:t xml:space="preserve">реализованы </w:t>
      </w:r>
      <w:r w:rsidRPr="00523E1A">
        <w:rPr>
          <w:rFonts w:eastAsia="Calibri"/>
          <w:lang w:eastAsia="en-US"/>
        </w:rPr>
        <w:t>следующие мероприятия:</w:t>
      </w:r>
    </w:p>
    <w:p w:rsidR="007E6148" w:rsidRPr="007E6148" w:rsidRDefault="00C407F2" w:rsidP="007E614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7E6148" w:rsidRPr="007E6148">
        <w:rPr>
          <w:rFonts w:eastAsia="Calibri"/>
          <w:lang w:eastAsia="en-US"/>
        </w:rPr>
        <w:t xml:space="preserve"> Строительство объектов инфраструктуры для обеспечения тепличного комплекса необходимым количеством газа.</w:t>
      </w:r>
    </w:p>
    <w:p w:rsidR="007E6148" w:rsidRPr="007E6148" w:rsidRDefault="007E6148" w:rsidP="007E6148">
      <w:pPr>
        <w:ind w:firstLine="709"/>
        <w:jc w:val="both"/>
        <w:rPr>
          <w:rFonts w:eastAsia="Calibri"/>
          <w:lang w:eastAsia="en-US"/>
        </w:rPr>
      </w:pPr>
      <w:r w:rsidRPr="007E6148">
        <w:rPr>
          <w:rFonts w:eastAsia="Calibri"/>
          <w:lang w:eastAsia="en-US"/>
        </w:rPr>
        <w:t>По объекту «Строительство газораспределительной станции в д. Ярки Ханты-Мансийского района» подрядной организацией ООО «Проектный институт «Спектр» разработана проектно-сметная документация, получены положительное заключение государственной экспертизы проектной документации и результатов инженерных изысканий от 09.06.2016 №86-1-1-3-0147-16 и положительное заключение о проверке достоверности определения сметной стоимости объектов капитального строительства от 06.12.2016 № 86-1-6-0072-16. Стоимость выполнения работ составила 2 204 430,0 рублей.</w:t>
      </w:r>
    </w:p>
    <w:p w:rsidR="007E6148" w:rsidRPr="007E6148" w:rsidRDefault="007E6148" w:rsidP="007E6148">
      <w:pPr>
        <w:ind w:firstLine="709"/>
        <w:jc w:val="both"/>
        <w:rPr>
          <w:rFonts w:eastAsia="Calibri"/>
          <w:lang w:eastAsia="en-US"/>
        </w:rPr>
      </w:pPr>
      <w:r w:rsidRPr="007E6148">
        <w:rPr>
          <w:rFonts w:eastAsia="Calibri"/>
          <w:lang w:eastAsia="en-US"/>
        </w:rPr>
        <w:lastRenderedPageBreak/>
        <w:t>На строительство объекта заключен муниципальный контракт от 13.06.2017 года с ООО Строительная компания «</w:t>
      </w:r>
      <w:proofErr w:type="spellStart"/>
      <w:r w:rsidRPr="007E6148">
        <w:rPr>
          <w:rFonts w:eastAsia="Calibri"/>
          <w:lang w:eastAsia="en-US"/>
        </w:rPr>
        <w:t>Стройсервис</w:t>
      </w:r>
      <w:proofErr w:type="spellEnd"/>
      <w:r w:rsidRPr="007E6148">
        <w:rPr>
          <w:rFonts w:eastAsia="Calibri"/>
          <w:lang w:eastAsia="en-US"/>
        </w:rPr>
        <w:t xml:space="preserve">» на сумму 101 691 526,54 рублей. </w:t>
      </w:r>
    </w:p>
    <w:p w:rsidR="007E6148" w:rsidRPr="007E6148" w:rsidRDefault="007E6148" w:rsidP="007E6148">
      <w:pPr>
        <w:ind w:firstLine="709"/>
        <w:jc w:val="both"/>
        <w:rPr>
          <w:rFonts w:eastAsia="Calibri"/>
          <w:lang w:eastAsia="en-US"/>
        </w:rPr>
      </w:pPr>
      <w:r w:rsidRPr="007E6148">
        <w:rPr>
          <w:rFonts w:eastAsia="Calibri"/>
          <w:lang w:eastAsia="en-US"/>
        </w:rPr>
        <w:t xml:space="preserve">В настоящее время подрядной организацией выполнены следующие работы: устройство фундаментов - 100%, устройство опор технологического оборудования - 100%, монтаж блока БКЭС - 100%, монтаж блок - бокс </w:t>
      </w:r>
      <w:proofErr w:type="spellStart"/>
      <w:r w:rsidRPr="007E6148">
        <w:rPr>
          <w:rFonts w:eastAsia="Calibri"/>
          <w:lang w:eastAsia="en-US"/>
        </w:rPr>
        <w:t>КИПиА</w:t>
      </w:r>
      <w:proofErr w:type="spellEnd"/>
      <w:r w:rsidRPr="007E6148">
        <w:rPr>
          <w:rFonts w:eastAsia="Calibri"/>
          <w:lang w:eastAsia="en-US"/>
        </w:rPr>
        <w:t xml:space="preserve"> - 100 %, устройство канализационной емкости - 100%, строительство наружных сетей - 100 %, устройство пожарной емкости - 100%, благоустройство территории - 100%, монтаж емкости </w:t>
      </w:r>
      <w:proofErr w:type="spellStart"/>
      <w:r w:rsidRPr="007E6148">
        <w:rPr>
          <w:rFonts w:eastAsia="Calibri"/>
          <w:lang w:eastAsia="en-US"/>
        </w:rPr>
        <w:t>одоранта</w:t>
      </w:r>
      <w:proofErr w:type="spellEnd"/>
      <w:r w:rsidRPr="007E6148">
        <w:rPr>
          <w:rFonts w:eastAsia="Calibri"/>
          <w:lang w:eastAsia="en-US"/>
        </w:rPr>
        <w:t xml:space="preserve"> - 100%, устройство емкости сбора конденсата - 100 %, блок ГРС «Газпроммаш-5» - 100%. В настоящее время в стадии завершения пуско-наладочные работы.</w:t>
      </w:r>
    </w:p>
    <w:p w:rsidR="007E6148" w:rsidRPr="007E6148" w:rsidRDefault="007E6148" w:rsidP="007E6148">
      <w:pPr>
        <w:ind w:firstLine="709"/>
        <w:jc w:val="both"/>
        <w:rPr>
          <w:rFonts w:eastAsia="Calibri"/>
          <w:lang w:eastAsia="en-US"/>
        </w:rPr>
      </w:pPr>
      <w:r w:rsidRPr="007E6148">
        <w:rPr>
          <w:rFonts w:eastAsia="Calibri"/>
          <w:lang w:eastAsia="en-US"/>
        </w:rPr>
        <w:t xml:space="preserve">Ввод объекта в эксплуатацию планируется в декабре 2018 года мощностью 1440 </w:t>
      </w:r>
      <w:proofErr w:type="spellStart"/>
      <w:r w:rsidRPr="007E6148">
        <w:rPr>
          <w:rFonts w:eastAsia="Calibri"/>
          <w:lang w:eastAsia="en-US"/>
        </w:rPr>
        <w:t>куб.м</w:t>
      </w:r>
      <w:proofErr w:type="spellEnd"/>
      <w:r w:rsidRPr="007E6148">
        <w:rPr>
          <w:rFonts w:eastAsia="Calibri"/>
          <w:lang w:eastAsia="en-US"/>
        </w:rPr>
        <w:t>/</w:t>
      </w:r>
      <w:proofErr w:type="spellStart"/>
      <w:r w:rsidRPr="007E6148">
        <w:rPr>
          <w:rFonts w:eastAsia="Calibri"/>
          <w:lang w:eastAsia="en-US"/>
        </w:rPr>
        <w:t>сут</w:t>
      </w:r>
      <w:proofErr w:type="spellEnd"/>
      <w:r w:rsidRPr="007E6148">
        <w:rPr>
          <w:rFonts w:eastAsia="Calibri"/>
          <w:lang w:eastAsia="en-US"/>
        </w:rPr>
        <w:t>.</w:t>
      </w:r>
    </w:p>
    <w:p w:rsidR="007E6148" w:rsidRPr="007E6148" w:rsidRDefault="007E6148" w:rsidP="007E6148">
      <w:pPr>
        <w:ind w:firstLine="709"/>
        <w:jc w:val="both"/>
        <w:rPr>
          <w:rFonts w:eastAsia="Calibri"/>
          <w:lang w:eastAsia="en-US"/>
        </w:rPr>
      </w:pPr>
      <w:r w:rsidRPr="007E6148">
        <w:rPr>
          <w:rFonts w:eastAsia="Calibri"/>
          <w:lang w:eastAsia="en-US"/>
        </w:rPr>
        <w:t>2. Строительство объектов инфраструктуры для обеспечения тепличного комплекса необходимым количеством воды.</w:t>
      </w:r>
    </w:p>
    <w:p w:rsidR="007E6148" w:rsidRPr="007E6148" w:rsidRDefault="007E6148" w:rsidP="007E6148">
      <w:pPr>
        <w:ind w:firstLine="709"/>
        <w:jc w:val="both"/>
        <w:rPr>
          <w:rFonts w:eastAsia="Calibri"/>
          <w:lang w:eastAsia="en-US"/>
        </w:rPr>
      </w:pPr>
      <w:r w:rsidRPr="007E6148">
        <w:rPr>
          <w:rFonts w:eastAsia="Calibri"/>
          <w:lang w:eastAsia="en-US"/>
        </w:rPr>
        <w:t>По объекту «Реконструкция ВОС в д. Ярки Ханты-Мансийского района» подрядной организацией ООО «</w:t>
      </w:r>
      <w:proofErr w:type="spellStart"/>
      <w:r w:rsidRPr="007E6148">
        <w:rPr>
          <w:rFonts w:eastAsia="Calibri"/>
          <w:lang w:eastAsia="en-US"/>
        </w:rPr>
        <w:t>Проектцентр</w:t>
      </w:r>
      <w:proofErr w:type="spellEnd"/>
      <w:r w:rsidRPr="007E6148">
        <w:rPr>
          <w:rFonts w:eastAsia="Calibri"/>
          <w:lang w:eastAsia="en-US"/>
        </w:rPr>
        <w:t>» разработана проектно-сметная документация, получены положительные заключения государственной экспертизы от 03.03.2016 № 86-1-1-3-0051-16 и экспертизы определения сметной стоимости объекта от 26.12.2016 № 86-1-6-0078-16. Стоимость выполнения работ составила 5 900 000,0 рублей.</w:t>
      </w:r>
    </w:p>
    <w:p w:rsidR="007E6148" w:rsidRPr="007E6148" w:rsidRDefault="007E6148" w:rsidP="007E6148">
      <w:pPr>
        <w:ind w:firstLine="709"/>
        <w:jc w:val="both"/>
        <w:rPr>
          <w:rFonts w:eastAsia="Calibri"/>
          <w:lang w:eastAsia="en-US"/>
        </w:rPr>
      </w:pPr>
      <w:r w:rsidRPr="007E6148">
        <w:rPr>
          <w:rFonts w:eastAsia="Calibri"/>
          <w:lang w:eastAsia="en-US"/>
        </w:rPr>
        <w:t>На строительство объекта заключен муниципальный контракт от 26.02.2018 года с ООО «НПСК» на сумму 83 000 000,0 рублей. Срок исполнения контракта 395 дней (ориентировочно до 28.03.2019 г.).</w:t>
      </w:r>
    </w:p>
    <w:p w:rsidR="007E6148" w:rsidRPr="007E6148" w:rsidRDefault="007E6148" w:rsidP="007E6148">
      <w:pPr>
        <w:ind w:firstLine="709"/>
        <w:jc w:val="both"/>
        <w:rPr>
          <w:rFonts w:eastAsia="Calibri"/>
          <w:lang w:eastAsia="en-US"/>
        </w:rPr>
      </w:pPr>
      <w:r w:rsidRPr="007E6148">
        <w:rPr>
          <w:rFonts w:eastAsia="Calibri"/>
          <w:lang w:eastAsia="en-US"/>
        </w:rPr>
        <w:t>Работы на объекте выполнены с опережением, реконструкция объекта завершена.</w:t>
      </w:r>
    </w:p>
    <w:p w:rsidR="007E6148" w:rsidRPr="007E6148" w:rsidRDefault="007E6148" w:rsidP="007E6148">
      <w:pPr>
        <w:ind w:firstLine="709"/>
        <w:jc w:val="both"/>
        <w:rPr>
          <w:rFonts w:eastAsia="Calibri"/>
          <w:lang w:eastAsia="en-US"/>
        </w:rPr>
      </w:pPr>
      <w:r w:rsidRPr="007E6148">
        <w:rPr>
          <w:rFonts w:eastAsia="Calibri"/>
          <w:lang w:eastAsia="en-US"/>
        </w:rPr>
        <w:t xml:space="preserve">Ввод объекта в эксплуатацию мощностью 5000 </w:t>
      </w:r>
      <w:proofErr w:type="spellStart"/>
      <w:r w:rsidRPr="007E6148">
        <w:rPr>
          <w:rFonts w:eastAsia="Calibri"/>
          <w:lang w:eastAsia="en-US"/>
        </w:rPr>
        <w:t>куб.м</w:t>
      </w:r>
      <w:proofErr w:type="spellEnd"/>
      <w:r w:rsidRPr="007E6148">
        <w:rPr>
          <w:rFonts w:eastAsia="Calibri"/>
          <w:lang w:eastAsia="en-US"/>
        </w:rPr>
        <w:t>/час планируется в декабре 2018 года.</w:t>
      </w:r>
    </w:p>
    <w:p w:rsidR="007E6148" w:rsidRPr="007E6148" w:rsidRDefault="007E6148" w:rsidP="007E6148">
      <w:pPr>
        <w:ind w:firstLine="709"/>
        <w:jc w:val="both"/>
        <w:rPr>
          <w:rFonts w:eastAsia="Calibri"/>
          <w:lang w:eastAsia="en-US"/>
        </w:rPr>
      </w:pPr>
      <w:r w:rsidRPr="007E6148">
        <w:rPr>
          <w:rFonts w:eastAsia="Calibri"/>
          <w:lang w:eastAsia="en-US"/>
        </w:rPr>
        <w:t>3. Выработка решений по строительству участка дороги в д. Ярки.</w:t>
      </w:r>
    </w:p>
    <w:p w:rsidR="007E6148" w:rsidRPr="007E6148" w:rsidRDefault="007E6148" w:rsidP="007E6148">
      <w:pPr>
        <w:ind w:firstLine="709"/>
        <w:jc w:val="both"/>
        <w:rPr>
          <w:rFonts w:eastAsia="Calibri"/>
          <w:lang w:eastAsia="en-US"/>
        </w:rPr>
      </w:pPr>
      <w:r w:rsidRPr="007E6148">
        <w:rPr>
          <w:rFonts w:eastAsia="Calibri"/>
          <w:lang w:eastAsia="en-US"/>
        </w:rPr>
        <w:t>Администрацией Ханты-Мансийского района в 2013 году разработана проектно-сметная документация по объекту «Строительство улично-дорожной сети д. Ярки Ханты-Мансийского района» и получено положительное заключение государственной экспертизы от 26.04.2013 № 86-1-5-0136-13. Стоимость строительства объекта в ценах 1 квартала 2013 года составляет 104 512,02 тыс. рублей.</w:t>
      </w:r>
    </w:p>
    <w:p w:rsidR="007E6148" w:rsidRPr="007E6148" w:rsidRDefault="007E6148" w:rsidP="007E6148">
      <w:pPr>
        <w:ind w:firstLine="709"/>
        <w:jc w:val="both"/>
        <w:rPr>
          <w:rFonts w:eastAsia="Calibri"/>
          <w:lang w:eastAsia="en-US"/>
        </w:rPr>
      </w:pPr>
      <w:r w:rsidRPr="007E6148">
        <w:rPr>
          <w:rFonts w:eastAsia="Calibri"/>
          <w:lang w:eastAsia="en-US"/>
        </w:rPr>
        <w:t>В Департамент дорожного хозяйства и транспорта Ханты-Мансийского автономного округа – Югры неоднократно направлялись документы по объекту для проведения проверки инвестиционного проекта на предмет эффективности использования средств бюджета автономного округа. Материалы инвестиционного проекта не были согласованы.</w:t>
      </w:r>
    </w:p>
    <w:p w:rsidR="007E6148" w:rsidRPr="007E6148" w:rsidRDefault="007E6148" w:rsidP="007E6148">
      <w:pPr>
        <w:ind w:firstLine="709"/>
        <w:jc w:val="both"/>
        <w:rPr>
          <w:rFonts w:eastAsia="Calibri"/>
          <w:lang w:eastAsia="en-US"/>
        </w:rPr>
      </w:pPr>
      <w:r w:rsidRPr="007E6148">
        <w:rPr>
          <w:rFonts w:eastAsia="Calibri"/>
          <w:lang w:eastAsia="en-US"/>
        </w:rPr>
        <w:t xml:space="preserve">Департаментом дорожного хозяйства и транспорта Ханты-Мансийского автономного округа – Югры предложено выделение в отдельный этап строительство участка дороги к комплексу АО «Агрофирма». </w:t>
      </w:r>
    </w:p>
    <w:p w:rsidR="007E6148" w:rsidRPr="007E6148" w:rsidRDefault="007E6148" w:rsidP="007E6148">
      <w:pPr>
        <w:ind w:firstLine="709"/>
        <w:jc w:val="both"/>
        <w:rPr>
          <w:rFonts w:eastAsia="Calibri"/>
          <w:lang w:eastAsia="en-US"/>
        </w:rPr>
      </w:pPr>
      <w:r w:rsidRPr="007E6148">
        <w:rPr>
          <w:rFonts w:eastAsia="Calibri"/>
          <w:lang w:eastAsia="en-US"/>
        </w:rPr>
        <w:t>Для выделения этапов по проекту «Строительство улично-дорожной сети д. Ярки Ханты-Мансийского района» необходима его корректировка.</w:t>
      </w:r>
    </w:p>
    <w:p w:rsidR="007E6148" w:rsidRPr="007E6148" w:rsidRDefault="007E6148" w:rsidP="007E6148">
      <w:pPr>
        <w:ind w:firstLine="709"/>
        <w:jc w:val="both"/>
        <w:rPr>
          <w:rFonts w:eastAsia="Calibri"/>
          <w:lang w:eastAsia="en-US"/>
        </w:rPr>
      </w:pPr>
      <w:r w:rsidRPr="007E6148">
        <w:rPr>
          <w:rFonts w:eastAsia="Calibri"/>
          <w:lang w:eastAsia="en-US"/>
        </w:rPr>
        <w:lastRenderedPageBreak/>
        <w:t>На корректировку проектно-сметной документации по объекту «Строительство улично-дорожной сети д. Ярки Ханты-Мансийского района» заключен муниципальный контракт от 05.03.2018 года с ООО «</w:t>
      </w:r>
      <w:proofErr w:type="spellStart"/>
      <w:r w:rsidRPr="007E6148">
        <w:rPr>
          <w:rFonts w:eastAsia="Calibri"/>
          <w:lang w:eastAsia="en-US"/>
        </w:rPr>
        <w:t>ПроектСтройСервис</w:t>
      </w:r>
      <w:proofErr w:type="spellEnd"/>
      <w:r w:rsidRPr="007E6148">
        <w:rPr>
          <w:rFonts w:eastAsia="Calibri"/>
          <w:lang w:eastAsia="en-US"/>
        </w:rPr>
        <w:t>» на сумму 1 887 371,46 рублей. В настоящее время ПСД направлена для прохождения государственной экспертизы проектной документации и определение достоверности сметной стоимости. Ориентировочный срок получения заключений – февраль 2019 года.</w:t>
      </w:r>
    </w:p>
    <w:p w:rsidR="00523E1A" w:rsidRDefault="008105AC" w:rsidP="008B7C79">
      <w:pPr>
        <w:pStyle w:val="a3"/>
        <w:tabs>
          <w:tab w:val="left" w:pos="0"/>
        </w:tabs>
        <w:ind w:left="709"/>
        <w:jc w:val="both"/>
        <w:outlineLvl w:val="0"/>
        <w:rPr>
          <w:color w:val="000000"/>
        </w:rPr>
      </w:pPr>
      <w:r w:rsidRPr="008105AC">
        <w:rPr>
          <w:color w:val="000000"/>
        </w:rPr>
        <w:t xml:space="preserve">3. </w:t>
      </w:r>
      <w:r w:rsidR="0065617C">
        <w:rPr>
          <w:color w:val="000000"/>
        </w:rPr>
        <w:t xml:space="preserve">АО   </w:t>
      </w:r>
      <w:r w:rsidR="00523E1A">
        <w:rPr>
          <w:color w:val="000000"/>
        </w:rPr>
        <w:t xml:space="preserve">  </w:t>
      </w:r>
      <w:r w:rsidR="0065617C">
        <w:rPr>
          <w:color w:val="000000"/>
        </w:rPr>
        <w:t>«Агрофирма»</w:t>
      </w:r>
      <w:r w:rsidR="00523E1A">
        <w:rPr>
          <w:color w:val="000000"/>
        </w:rPr>
        <w:t xml:space="preserve">  </w:t>
      </w:r>
      <w:r w:rsidR="00A512C2">
        <w:rPr>
          <w:color w:val="000000"/>
        </w:rPr>
        <w:t xml:space="preserve"> подтверждает</w:t>
      </w:r>
      <w:r w:rsidR="00523E1A">
        <w:rPr>
          <w:color w:val="000000"/>
        </w:rPr>
        <w:t xml:space="preserve">  </w:t>
      </w:r>
      <w:r w:rsidR="00A512C2">
        <w:rPr>
          <w:color w:val="000000"/>
        </w:rPr>
        <w:t xml:space="preserve"> </w:t>
      </w:r>
      <w:r w:rsidR="00FD52CF">
        <w:rPr>
          <w:color w:val="000000"/>
        </w:rPr>
        <w:t xml:space="preserve">достаточность </w:t>
      </w:r>
      <w:r w:rsidR="00523E1A">
        <w:rPr>
          <w:color w:val="000000"/>
        </w:rPr>
        <w:t xml:space="preserve">  </w:t>
      </w:r>
      <w:r w:rsidR="00893673">
        <w:rPr>
          <w:color w:val="000000"/>
        </w:rPr>
        <w:t>имеющи</w:t>
      </w:r>
      <w:r w:rsidR="00FD52CF">
        <w:rPr>
          <w:color w:val="000000"/>
        </w:rPr>
        <w:t>хся</w:t>
      </w:r>
      <w:r w:rsidR="00523E1A">
        <w:rPr>
          <w:color w:val="000000"/>
        </w:rPr>
        <w:t xml:space="preserve">  </w:t>
      </w:r>
      <w:r w:rsidR="00893673">
        <w:rPr>
          <w:color w:val="000000"/>
        </w:rPr>
        <w:t xml:space="preserve"> </w:t>
      </w:r>
      <w:proofErr w:type="gramStart"/>
      <w:r w:rsidR="00523E1A">
        <w:rPr>
          <w:color w:val="000000"/>
        </w:rPr>
        <w:t>в</w:t>
      </w:r>
      <w:proofErr w:type="gramEnd"/>
    </w:p>
    <w:p w:rsidR="00523E1A" w:rsidRDefault="0096138A" w:rsidP="00523E1A">
      <w:pPr>
        <w:tabs>
          <w:tab w:val="left" w:pos="0"/>
        </w:tabs>
        <w:jc w:val="both"/>
        <w:outlineLvl w:val="0"/>
        <w:rPr>
          <w:color w:val="000000"/>
        </w:rPr>
      </w:pPr>
      <w:r w:rsidRPr="00523E1A">
        <w:rPr>
          <w:color w:val="000000"/>
        </w:rPr>
        <w:t xml:space="preserve">настоящее время </w:t>
      </w:r>
      <w:r w:rsidR="00893673" w:rsidRPr="00523E1A">
        <w:rPr>
          <w:color w:val="000000"/>
        </w:rPr>
        <w:t>мощност</w:t>
      </w:r>
      <w:r w:rsidR="00FD52CF" w:rsidRPr="00523E1A">
        <w:rPr>
          <w:color w:val="000000"/>
        </w:rPr>
        <w:t>ей</w:t>
      </w:r>
      <w:r w:rsidR="00893673" w:rsidRPr="00523E1A">
        <w:rPr>
          <w:color w:val="000000"/>
        </w:rPr>
        <w:t xml:space="preserve"> </w:t>
      </w:r>
      <w:r w:rsidR="00DA2CC7" w:rsidRPr="00523E1A">
        <w:rPr>
          <w:color w:val="000000"/>
        </w:rPr>
        <w:t>(газ, электричество, вода)</w:t>
      </w:r>
      <w:r w:rsidR="00FA4339" w:rsidRPr="00523E1A">
        <w:rPr>
          <w:color w:val="000000"/>
        </w:rPr>
        <w:t xml:space="preserve">. </w:t>
      </w:r>
      <w:proofErr w:type="gramStart"/>
      <w:r w:rsidR="00FA4339" w:rsidRPr="00523E1A">
        <w:rPr>
          <w:color w:val="000000"/>
        </w:rPr>
        <w:t xml:space="preserve">Проблема, с которой в настоящее время </w:t>
      </w:r>
      <w:r w:rsidR="00B33F54" w:rsidRPr="00523E1A">
        <w:rPr>
          <w:color w:val="000000"/>
        </w:rPr>
        <w:t>работает руководство АО «Агрофирма» - это оптимизация затрат на электроэнергию и недопущение роста тарифа на воду</w:t>
      </w:r>
      <w:r w:rsidRPr="00523E1A">
        <w:rPr>
          <w:color w:val="000000"/>
        </w:rPr>
        <w:t>.</w:t>
      </w:r>
      <w:r w:rsidR="00FA4339" w:rsidRPr="00523E1A">
        <w:rPr>
          <w:color w:val="000000"/>
        </w:rPr>
        <w:t xml:space="preserve"> </w:t>
      </w:r>
      <w:r w:rsidRPr="00523E1A">
        <w:rPr>
          <w:color w:val="000000"/>
        </w:rPr>
        <w:t>21.12.2018 запланирован приезд собственников АО «Агрофирма»</w:t>
      </w:r>
      <w:r w:rsidR="003959B3" w:rsidRPr="00523E1A">
        <w:rPr>
          <w:color w:val="000000"/>
        </w:rPr>
        <w:t>, в ходе которого</w:t>
      </w:r>
      <w:r w:rsidR="002D35A3" w:rsidRPr="00523E1A">
        <w:rPr>
          <w:color w:val="000000"/>
        </w:rPr>
        <w:t xml:space="preserve"> будут обсуждаться пути решения вопроса сохранения (снижения) тарифов</w:t>
      </w:r>
      <w:r w:rsidR="00981147" w:rsidRPr="00523E1A">
        <w:rPr>
          <w:color w:val="000000"/>
        </w:rPr>
        <w:t xml:space="preserve">, </w:t>
      </w:r>
      <w:r w:rsidR="002D35A3" w:rsidRPr="00523E1A">
        <w:rPr>
          <w:color w:val="000000"/>
        </w:rPr>
        <w:t xml:space="preserve"> </w:t>
      </w:r>
      <w:r w:rsidR="00093500" w:rsidRPr="00523E1A">
        <w:rPr>
          <w:color w:val="000000"/>
        </w:rPr>
        <w:t>а также</w:t>
      </w:r>
      <w:r w:rsidR="003959B3" w:rsidRPr="00523E1A">
        <w:rPr>
          <w:color w:val="000000"/>
        </w:rPr>
        <w:t xml:space="preserve"> </w:t>
      </w:r>
      <w:r w:rsidR="00DA2CC7" w:rsidRPr="00523E1A">
        <w:rPr>
          <w:color w:val="000000"/>
        </w:rPr>
        <w:t xml:space="preserve"> </w:t>
      </w:r>
      <w:r w:rsidR="00981147" w:rsidRPr="00523E1A">
        <w:rPr>
          <w:color w:val="000000"/>
        </w:rPr>
        <w:t xml:space="preserve">будет </w:t>
      </w:r>
      <w:r w:rsidR="0065617C" w:rsidRPr="00523E1A">
        <w:rPr>
          <w:color w:val="000000"/>
        </w:rPr>
        <w:t>принято   решение  о</w:t>
      </w:r>
      <w:r w:rsidR="00164193" w:rsidRPr="00523E1A">
        <w:rPr>
          <w:color w:val="000000"/>
        </w:rPr>
        <w:t>б</w:t>
      </w:r>
      <w:r w:rsidR="0065617C" w:rsidRPr="00523E1A">
        <w:rPr>
          <w:color w:val="000000"/>
        </w:rPr>
        <w:t xml:space="preserve">  </w:t>
      </w:r>
      <w:r w:rsidR="00116838" w:rsidRPr="00523E1A">
        <w:rPr>
          <w:color w:val="000000"/>
        </w:rPr>
        <w:t>участи</w:t>
      </w:r>
      <w:r w:rsidR="00981147" w:rsidRPr="00523E1A">
        <w:rPr>
          <w:color w:val="000000"/>
        </w:rPr>
        <w:t>и</w:t>
      </w:r>
      <w:r w:rsidR="00116838" w:rsidRPr="00523E1A">
        <w:rPr>
          <w:color w:val="000000"/>
        </w:rPr>
        <w:t xml:space="preserve"> </w:t>
      </w:r>
      <w:r w:rsidR="00093500" w:rsidRPr="00523E1A">
        <w:rPr>
          <w:color w:val="000000"/>
        </w:rPr>
        <w:t xml:space="preserve">АО «Агрофирма» </w:t>
      </w:r>
      <w:r w:rsidR="00116838" w:rsidRPr="00523E1A">
        <w:rPr>
          <w:color w:val="000000"/>
        </w:rPr>
        <w:t>в</w:t>
      </w:r>
      <w:r w:rsidR="0065617C" w:rsidRPr="00523E1A">
        <w:rPr>
          <w:color w:val="000000"/>
        </w:rPr>
        <w:t xml:space="preserve"> реализации инвестиционного проекта</w:t>
      </w:r>
      <w:r w:rsidR="00523E1A" w:rsidRPr="00523E1A">
        <w:rPr>
          <w:rFonts w:eastAsia="Calibri"/>
          <w:lang w:eastAsia="en-US"/>
        </w:rPr>
        <w:t xml:space="preserve"> </w:t>
      </w:r>
      <w:r w:rsidR="00523E1A" w:rsidRPr="00523E1A">
        <w:rPr>
          <w:rFonts w:eastAsia="Calibri"/>
          <w:lang w:eastAsia="en-US"/>
        </w:rPr>
        <w:t>по строительству второй очереди тепличного комплекса в д. Ярки</w:t>
      </w:r>
      <w:proofErr w:type="gramEnd"/>
      <w:r w:rsidR="00523E1A" w:rsidRPr="00523E1A">
        <w:rPr>
          <w:rFonts w:eastAsia="Calibri"/>
          <w:lang w:eastAsia="en-US"/>
        </w:rPr>
        <w:t xml:space="preserve"> Ханты – Мансийского района площадью 5,35 гектара</w:t>
      </w:r>
      <w:r w:rsidR="00523E1A" w:rsidRPr="00523E1A">
        <w:rPr>
          <w:rFonts w:eastAsia="Calibri"/>
          <w:lang w:eastAsia="en-US"/>
        </w:rPr>
        <w:t>.</w:t>
      </w:r>
    </w:p>
    <w:p w:rsidR="008105AC" w:rsidRPr="00523E1A" w:rsidRDefault="008105AC" w:rsidP="00523E1A">
      <w:pPr>
        <w:tabs>
          <w:tab w:val="left" w:pos="0"/>
        </w:tabs>
        <w:jc w:val="both"/>
        <w:outlineLvl w:val="0"/>
        <w:rPr>
          <w:b/>
          <w:color w:val="000000"/>
        </w:rPr>
      </w:pPr>
    </w:p>
    <w:p w:rsidR="00B51707" w:rsidRDefault="00B51707" w:rsidP="00B51707">
      <w:pPr>
        <w:pStyle w:val="a3"/>
        <w:tabs>
          <w:tab w:val="left" w:pos="0"/>
        </w:tabs>
        <w:ind w:left="709"/>
        <w:jc w:val="both"/>
        <w:outlineLvl w:val="0"/>
        <w:rPr>
          <w:b/>
          <w:color w:val="000000"/>
        </w:rPr>
      </w:pPr>
      <w:r w:rsidRPr="00080CA9">
        <w:rPr>
          <w:b/>
          <w:color w:val="000000"/>
        </w:rPr>
        <w:t>Решили:</w:t>
      </w:r>
    </w:p>
    <w:p w:rsidR="000D4D5E" w:rsidRDefault="000D4D5E" w:rsidP="00093500">
      <w:pPr>
        <w:pStyle w:val="a3"/>
        <w:numPr>
          <w:ilvl w:val="1"/>
          <w:numId w:val="20"/>
        </w:numPr>
        <w:tabs>
          <w:tab w:val="left" w:pos="0"/>
          <w:tab w:val="left" w:pos="709"/>
          <w:tab w:val="left" w:pos="993"/>
        </w:tabs>
        <w:jc w:val="both"/>
        <w:outlineLvl w:val="0"/>
        <w:rPr>
          <w:color w:val="000000"/>
        </w:rPr>
      </w:pPr>
      <w:r w:rsidRPr="008600D2">
        <w:rPr>
          <w:color w:val="000000"/>
        </w:rPr>
        <w:t xml:space="preserve">Информацию </w:t>
      </w:r>
      <w:r w:rsidR="006B6B7B" w:rsidRPr="008600D2">
        <w:rPr>
          <w:color w:val="000000"/>
        </w:rPr>
        <w:t>принять к сведению.</w:t>
      </w:r>
    </w:p>
    <w:p w:rsidR="00523E1A" w:rsidRDefault="00337BD9" w:rsidP="00093500">
      <w:pPr>
        <w:pStyle w:val="a3"/>
        <w:numPr>
          <w:ilvl w:val="1"/>
          <w:numId w:val="20"/>
        </w:numPr>
        <w:tabs>
          <w:tab w:val="left" w:pos="0"/>
          <w:tab w:val="left" w:pos="709"/>
          <w:tab w:val="left" w:pos="993"/>
        </w:tabs>
        <w:jc w:val="both"/>
        <w:outlineLvl w:val="0"/>
        <w:rPr>
          <w:color w:val="000000"/>
        </w:rPr>
      </w:pPr>
      <w:r>
        <w:rPr>
          <w:color w:val="000000"/>
        </w:rPr>
        <w:t>Руководителю АО «Агрофирма»</w:t>
      </w:r>
      <w:r w:rsidR="00523E1A">
        <w:rPr>
          <w:color w:val="000000"/>
        </w:rPr>
        <w:t xml:space="preserve"> представить в Администрацию</w:t>
      </w:r>
    </w:p>
    <w:p w:rsidR="009E45E5" w:rsidRPr="00523E1A" w:rsidRDefault="000B6B34" w:rsidP="00523E1A">
      <w:pPr>
        <w:tabs>
          <w:tab w:val="left" w:pos="0"/>
          <w:tab w:val="left" w:pos="709"/>
          <w:tab w:val="left" w:pos="993"/>
        </w:tabs>
        <w:jc w:val="both"/>
        <w:outlineLvl w:val="0"/>
        <w:rPr>
          <w:color w:val="000000"/>
        </w:rPr>
      </w:pPr>
      <w:r w:rsidRPr="00523E1A">
        <w:rPr>
          <w:color w:val="000000"/>
        </w:rPr>
        <w:t>Ханты – Мансийского района</w:t>
      </w:r>
      <w:r w:rsidR="009E45E5" w:rsidRPr="00523E1A">
        <w:rPr>
          <w:color w:val="000000"/>
        </w:rPr>
        <w:t>:</w:t>
      </w:r>
    </w:p>
    <w:p w:rsidR="00093500" w:rsidRDefault="00337BD9" w:rsidP="009E45E5">
      <w:pPr>
        <w:pStyle w:val="a3"/>
        <w:numPr>
          <w:ilvl w:val="2"/>
          <w:numId w:val="20"/>
        </w:numPr>
        <w:tabs>
          <w:tab w:val="left" w:pos="0"/>
          <w:tab w:val="left" w:pos="709"/>
          <w:tab w:val="left" w:pos="993"/>
        </w:tabs>
        <w:jc w:val="both"/>
        <w:outlineLvl w:val="0"/>
        <w:rPr>
          <w:color w:val="000000"/>
        </w:rPr>
      </w:pPr>
      <w:r w:rsidRPr="009E45E5">
        <w:rPr>
          <w:color w:val="000000"/>
        </w:rPr>
        <w:t>информацию – обоснование для сохранения тарифа на воду.</w:t>
      </w:r>
    </w:p>
    <w:p w:rsidR="009E45E5" w:rsidRPr="00523E1A" w:rsidRDefault="009E45E5" w:rsidP="00523E1A">
      <w:pPr>
        <w:tabs>
          <w:tab w:val="left" w:pos="0"/>
          <w:tab w:val="left" w:pos="709"/>
          <w:tab w:val="left" w:pos="993"/>
        </w:tabs>
        <w:ind w:left="851"/>
        <w:jc w:val="both"/>
        <w:outlineLvl w:val="0"/>
        <w:rPr>
          <w:b/>
          <w:i/>
          <w:color w:val="000000"/>
        </w:rPr>
      </w:pPr>
      <w:r w:rsidRPr="00523E1A">
        <w:rPr>
          <w:b/>
          <w:i/>
          <w:color w:val="000000"/>
        </w:rPr>
        <w:t xml:space="preserve">Срок: </w:t>
      </w:r>
      <w:r w:rsidR="000B6B34" w:rsidRPr="00523E1A">
        <w:rPr>
          <w:b/>
          <w:i/>
          <w:color w:val="000000"/>
        </w:rPr>
        <w:t>до 24.12.2018 года.</w:t>
      </w:r>
    </w:p>
    <w:p w:rsidR="00523E1A" w:rsidRPr="00523E1A" w:rsidRDefault="00523E1A" w:rsidP="009E45E5">
      <w:pPr>
        <w:pStyle w:val="a3"/>
        <w:numPr>
          <w:ilvl w:val="2"/>
          <w:numId w:val="20"/>
        </w:numPr>
        <w:tabs>
          <w:tab w:val="left" w:pos="0"/>
          <w:tab w:val="left" w:pos="709"/>
          <w:tab w:val="left" w:pos="993"/>
        </w:tabs>
        <w:jc w:val="both"/>
        <w:outlineLvl w:val="0"/>
        <w:rPr>
          <w:color w:val="000000"/>
        </w:rPr>
      </w:pPr>
      <w:r w:rsidRPr="00523E1A">
        <w:rPr>
          <w:color w:val="000000"/>
        </w:rPr>
        <w:t>и</w:t>
      </w:r>
      <w:r w:rsidR="00D24F5C" w:rsidRPr="00523E1A">
        <w:rPr>
          <w:color w:val="000000"/>
        </w:rPr>
        <w:t>нформацию</w:t>
      </w:r>
      <w:r w:rsidRPr="00523E1A">
        <w:rPr>
          <w:color w:val="000000"/>
        </w:rPr>
        <w:t xml:space="preserve"> </w:t>
      </w:r>
      <w:r w:rsidR="00D24F5C" w:rsidRPr="00523E1A">
        <w:rPr>
          <w:color w:val="000000"/>
        </w:rPr>
        <w:t xml:space="preserve"> о </w:t>
      </w:r>
      <w:r w:rsidRPr="00523E1A">
        <w:rPr>
          <w:color w:val="000000"/>
        </w:rPr>
        <w:t xml:space="preserve"> </w:t>
      </w:r>
      <w:r w:rsidR="00D24F5C" w:rsidRPr="00523E1A">
        <w:rPr>
          <w:color w:val="000000"/>
        </w:rPr>
        <w:t>решении</w:t>
      </w:r>
      <w:r w:rsidRPr="00523E1A">
        <w:rPr>
          <w:color w:val="000000"/>
        </w:rPr>
        <w:t xml:space="preserve">  собственников   АО  «Агрофирма»  </w:t>
      </w:r>
      <w:proofErr w:type="gramStart"/>
      <w:r w:rsidRPr="00523E1A">
        <w:rPr>
          <w:color w:val="000000"/>
        </w:rPr>
        <w:t>в</w:t>
      </w:r>
      <w:proofErr w:type="gramEnd"/>
    </w:p>
    <w:p w:rsidR="00523E1A" w:rsidRPr="00523E1A" w:rsidRDefault="00D24F5C" w:rsidP="00523E1A">
      <w:pPr>
        <w:tabs>
          <w:tab w:val="left" w:pos="0"/>
        </w:tabs>
        <w:jc w:val="both"/>
        <w:outlineLvl w:val="0"/>
        <w:rPr>
          <w:color w:val="000000"/>
        </w:rPr>
      </w:pPr>
      <w:proofErr w:type="gramStart"/>
      <w:r w:rsidRPr="00523E1A">
        <w:rPr>
          <w:color w:val="000000"/>
        </w:rPr>
        <w:t>отношении</w:t>
      </w:r>
      <w:proofErr w:type="gramEnd"/>
      <w:r w:rsidRPr="00523E1A">
        <w:rPr>
          <w:color w:val="000000"/>
        </w:rPr>
        <w:t xml:space="preserve"> участи</w:t>
      </w:r>
      <w:r w:rsidR="00D34613" w:rsidRPr="00523E1A">
        <w:rPr>
          <w:color w:val="000000"/>
        </w:rPr>
        <w:t>я</w:t>
      </w:r>
      <w:r w:rsidRPr="00523E1A">
        <w:rPr>
          <w:color w:val="000000"/>
        </w:rPr>
        <w:t xml:space="preserve"> АО «Агрофирма» в реализации </w:t>
      </w:r>
      <w:r w:rsidR="00523E1A" w:rsidRPr="00523E1A">
        <w:rPr>
          <w:color w:val="000000"/>
        </w:rPr>
        <w:t>инвестиционного проекта</w:t>
      </w:r>
      <w:r w:rsidR="00523E1A" w:rsidRPr="00523E1A">
        <w:rPr>
          <w:rFonts w:eastAsia="Calibri"/>
          <w:lang w:eastAsia="en-US"/>
        </w:rPr>
        <w:t xml:space="preserve"> по строительству второй очереди тепличного комплекса в д. Ярки Ханты – Мансийского района площадью 5,35 гектара.</w:t>
      </w:r>
    </w:p>
    <w:p w:rsidR="00D34613" w:rsidRPr="00523E1A" w:rsidRDefault="00523E1A" w:rsidP="00523E1A">
      <w:pPr>
        <w:tabs>
          <w:tab w:val="left" w:pos="0"/>
          <w:tab w:val="left" w:pos="709"/>
          <w:tab w:val="left" w:pos="993"/>
        </w:tabs>
        <w:jc w:val="both"/>
        <w:outlineLvl w:val="0"/>
        <w:rPr>
          <w:b/>
          <w:i/>
          <w:color w:val="000000"/>
        </w:rPr>
      </w:pPr>
      <w:r w:rsidRPr="00523E1A">
        <w:rPr>
          <w:b/>
          <w:i/>
          <w:color w:val="000000"/>
        </w:rPr>
        <w:tab/>
      </w:r>
      <w:r w:rsidR="00D34613" w:rsidRPr="00523E1A">
        <w:rPr>
          <w:b/>
          <w:i/>
          <w:color w:val="000000"/>
        </w:rPr>
        <w:t>Срок: до 29.12.2018 года.</w:t>
      </w:r>
    </w:p>
    <w:p w:rsidR="00D34613" w:rsidRPr="00523E1A" w:rsidRDefault="00E93E44" w:rsidP="00883FD4">
      <w:pPr>
        <w:pStyle w:val="a3"/>
        <w:numPr>
          <w:ilvl w:val="2"/>
          <w:numId w:val="20"/>
        </w:numPr>
        <w:tabs>
          <w:tab w:val="left" w:pos="0"/>
          <w:tab w:val="left" w:pos="709"/>
          <w:tab w:val="left" w:pos="993"/>
        </w:tabs>
        <w:jc w:val="both"/>
        <w:outlineLvl w:val="0"/>
        <w:rPr>
          <w:color w:val="000000"/>
        </w:rPr>
      </w:pPr>
      <w:r w:rsidRPr="00523E1A">
        <w:rPr>
          <w:color w:val="000000"/>
        </w:rPr>
        <w:t xml:space="preserve">предложения </w:t>
      </w:r>
      <w:r w:rsidR="00883FD4" w:rsidRPr="00523E1A">
        <w:rPr>
          <w:color w:val="000000"/>
        </w:rPr>
        <w:t>для включения в Дорожную карту.</w:t>
      </w:r>
    </w:p>
    <w:p w:rsidR="00883FD4" w:rsidRPr="00523E1A" w:rsidRDefault="00883FD4" w:rsidP="003806A4">
      <w:pPr>
        <w:tabs>
          <w:tab w:val="left" w:pos="709"/>
          <w:tab w:val="left" w:pos="851"/>
        </w:tabs>
        <w:ind w:left="567"/>
        <w:jc w:val="both"/>
        <w:outlineLvl w:val="0"/>
        <w:rPr>
          <w:color w:val="000000"/>
        </w:rPr>
      </w:pPr>
      <w:r w:rsidRPr="00523E1A">
        <w:rPr>
          <w:b/>
          <w:i/>
        </w:rPr>
        <w:t>Срок: до 14 января 2019 года.</w:t>
      </w:r>
    </w:p>
    <w:p w:rsidR="00C407F2" w:rsidRPr="008600D2" w:rsidRDefault="00C407F2" w:rsidP="00C407F2">
      <w:pPr>
        <w:tabs>
          <w:tab w:val="left" w:pos="0"/>
          <w:tab w:val="left" w:pos="709"/>
          <w:tab w:val="left" w:pos="993"/>
        </w:tabs>
        <w:jc w:val="both"/>
        <w:outlineLvl w:val="0"/>
        <w:rPr>
          <w:color w:val="000000"/>
        </w:rPr>
      </w:pPr>
      <w:r w:rsidRPr="00523E1A">
        <w:rPr>
          <w:color w:val="000000"/>
        </w:rPr>
        <w:tab/>
        <w:t>1.</w:t>
      </w:r>
      <w:r w:rsidR="00883FD4" w:rsidRPr="00523E1A">
        <w:rPr>
          <w:color w:val="000000"/>
        </w:rPr>
        <w:t>3</w:t>
      </w:r>
      <w:r w:rsidRPr="00523E1A">
        <w:rPr>
          <w:color w:val="000000"/>
        </w:rPr>
        <w:t xml:space="preserve">. Руководителям органов администрации Ханты-Мансийского района направить в адрес комитета экономической политики предложения для включения в Дорожную карту № 2 «Реализация инвестиционного проекта по строительству второй очереди тепличного комплекса в </w:t>
      </w:r>
      <w:proofErr w:type="spellStart"/>
      <w:r w:rsidRPr="00523E1A">
        <w:rPr>
          <w:color w:val="000000"/>
        </w:rPr>
        <w:t>д</w:t>
      </w:r>
      <w:proofErr w:type="gramStart"/>
      <w:r w:rsidRPr="00523E1A">
        <w:rPr>
          <w:color w:val="000000"/>
        </w:rPr>
        <w:t>.Я</w:t>
      </w:r>
      <w:proofErr w:type="gramEnd"/>
      <w:r w:rsidRPr="00523E1A">
        <w:rPr>
          <w:color w:val="000000"/>
        </w:rPr>
        <w:t>рки</w:t>
      </w:r>
      <w:proofErr w:type="spellEnd"/>
      <w:r w:rsidRPr="00523E1A">
        <w:rPr>
          <w:color w:val="000000"/>
        </w:rPr>
        <w:t xml:space="preserve"> Ханты-Мансийского района площадью 5,35 гектара АО «Агрофирма».</w:t>
      </w:r>
    </w:p>
    <w:p w:rsidR="00C407F2" w:rsidRPr="008600D2" w:rsidRDefault="00C407F2" w:rsidP="00C407F2">
      <w:pPr>
        <w:pStyle w:val="a3"/>
        <w:tabs>
          <w:tab w:val="left" w:pos="709"/>
          <w:tab w:val="left" w:pos="851"/>
        </w:tabs>
        <w:ind w:left="567"/>
        <w:jc w:val="both"/>
        <w:outlineLvl w:val="0"/>
        <w:rPr>
          <w:b/>
          <w:i/>
        </w:rPr>
      </w:pPr>
      <w:r w:rsidRPr="008600D2">
        <w:rPr>
          <w:b/>
          <w:i/>
          <w:color w:val="000000"/>
        </w:rPr>
        <w:tab/>
      </w:r>
      <w:r w:rsidRPr="008600D2">
        <w:rPr>
          <w:b/>
          <w:i/>
        </w:rPr>
        <w:t>Срок: до 14 января 2019 года.</w:t>
      </w:r>
    </w:p>
    <w:p w:rsidR="006B6B7B" w:rsidRDefault="00C407F2" w:rsidP="007E6148">
      <w:pPr>
        <w:tabs>
          <w:tab w:val="left" w:pos="0"/>
          <w:tab w:val="left" w:pos="709"/>
          <w:tab w:val="left" w:pos="993"/>
        </w:tabs>
        <w:jc w:val="both"/>
        <w:outlineLvl w:val="0"/>
        <w:rPr>
          <w:color w:val="000000"/>
        </w:rPr>
      </w:pPr>
      <w:r w:rsidRPr="008600D2">
        <w:rPr>
          <w:color w:val="000000"/>
        </w:rPr>
        <w:tab/>
        <w:t>1.</w:t>
      </w:r>
      <w:r w:rsidR="00883FD4">
        <w:rPr>
          <w:color w:val="000000"/>
        </w:rPr>
        <w:t>4</w:t>
      </w:r>
      <w:r w:rsidRPr="008600D2">
        <w:rPr>
          <w:color w:val="000000"/>
        </w:rPr>
        <w:t>. Комитету экономической политики (Н.Н. Конева) актуализировать Дорожную карту с учетом предложений, представленных в рамках исполнения пункта 1.2. настоящего Протокола, организовать согласование заинтересованными органами администрации</w:t>
      </w:r>
      <w:r>
        <w:rPr>
          <w:color w:val="000000"/>
        </w:rPr>
        <w:t xml:space="preserve"> Ханты-Мансийского района и </w:t>
      </w:r>
      <w:r w:rsidR="008C591B">
        <w:rPr>
          <w:color w:val="000000"/>
        </w:rPr>
        <w:t>направить на согласование в органы исполнительной власти Ханты-Мансийского автономного округа-Югры.</w:t>
      </w:r>
    </w:p>
    <w:p w:rsidR="004A6216" w:rsidRPr="00C407F2" w:rsidRDefault="004A6216" w:rsidP="004A6216">
      <w:pPr>
        <w:pStyle w:val="a3"/>
        <w:tabs>
          <w:tab w:val="left" w:pos="709"/>
          <w:tab w:val="left" w:pos="851"/>
        </w:tabs>
        <w:ind w:left="567"/>
        <w:jc w:val="both"/>
        <w:outlineLvl w:val="0"/>
        <w:rPr>
          <w:b/>
          <w:i/>
        </w:rPr>
      </w:pPr>
      <w:r w:rsidRPr="00C407F2">
        <w:rPr>
          <w:b/>
          <w:i/>
          <w:color w:val="000000"/>
        </w:rPr>
        <w:tab/>
      </w:r>
      <w:r w:rsidRPr="00C407F2">
        <w:rPr>
          <w:b/>
          <w:i/>
        </w:rPr>
        <w:t>Срок: до 1</w:t>
      </w:r>
      <w:r>
        <w:rPr>
          <w:b/>
          <w:i/>
        </w:rPr>
        <w:t>8</w:t>
      </w:r>
      <w:r w:rsidRPr="00C407F2">
        <w:rPr>
          <w:b/>
          <w:i/>
        </w:rPr>
        <w:t xml:space="preserve"> </w:t>
      </w:r>
      <w:r>
        <w:rPr>
          <w:b/>
          <w:i/>
        </w:rPr>
        <w:t>февраля</w:t>
      </w:r>
      <w:r w:rsidRPr="00C407F2">
        <w:rPr>
          <w:b/>
          <w:i/>
        </w:rPr>
        <w:t xml:space="preserve"> 2019 года.</w:t>
      </w:r>
    </w:p>
    <w:p w:rsidR="00C407F2" w:rsidRPr="007E6148" w:rsidRDefault="00C407F2" w:rsidP="007E6148">
      <w:pPr>
        <w:tabs>
          <w:tab w:val="left" w:pos="0"/>
          <w:tab w:val="left" w:pos="709"/>
          <w:tab w:val="left" w:pos="993"/>
        </w:tabs>
        <w:jc w:val="both"/>
        <w:outlineLvl w:val="0"/>
        <w:rPr>
          <w:color w:val="000000"/>
        </w:rPr>
      </w:pPr>
    </w:p>
    <w:p w:rsidR="00612616" w:rsidRPr="00612616" w:rsidRDefault="006B6B7B" w:rsidP="00612616">
      <w:pPr>
        <w:pStyle w:val="a3"/>
        <w:tabs>
          <w:tab w:val="left" w:pos="709"/>
          <w:tab w:val="left" w:pos="993"/>
        </w:tabs>
        <w:spacing w:line="276" w:lineRule="auto"/>
        <w:ind w:left="567"/>
        <w:jc w:val="center"/>
        <w:outlineLvl w:val="0"/>
        <w:rPr>
          <w:b/>
        </w:rPr>
      </w:pPr>
      <w:r w:rsidRPr="00612616">
        <w:rPr>
          <w:b/>
          <w:color w:val="000000"/>
        </w:rPr>
        <w:lastRenderedPageBreak/>
        <w:t>2.</w:t>
      </w:r>
      <w:r w:rsidR="00612616" w:rsidRPr="00612616">
        <w:rPr>
          <w:b/>
          <w:color w:val="000000"/>
        </w:rPr>
        <w:t xml:space="preserve"> Рассмотрение результатов внедрения практики «Реализация </w:t>
      </w:r>
      <w:proofErr w:type="spellStart"/>
      <w:r w:rsidR="00612616" w:rsidRPr="00612616">
        <w:rPr>
          <w:b/>
          <w:color w:val="000000"/>
        </w:rPr>
        <w:t>энергосервисных</w:t>
      </w:r>
      <w:proofErr w:type="spellEnd"/>
      <w:r w:rsidR="00612616" w:rsidRPr="00612616">
        <w:rPr>
          <w:b/>
          <w:color w:val="000000"/>
        </w:rPr>
        <w:t xml:space="preserve"> контрактов, направленных на энергосбережение» в рамках проекта АСИ «Магазин верных решений».</w:t>
      </w:r>
    </w:p>
    <w:p w:rsidR="006B6B7B" w:rsidRPr="006B6B7B" w:rsidRDefault="00EB3E26" w:rsidP="006B6B7B">
      <w:pPr>
        <w:spacing w:line="276" w:lineRule="auto"/>
        <w:ind w:firstLine="567"/>
        <w:jc w:val="center"/>
        <w:rPr>
          <w:b/>
          <w:color w:val="000000"/>
        </w:rPr>
      </w:pPr>
      <w:r>
        <w:rPr>
          <w:b/>
        </w:rPr>
        <w:t>____________________</w:t>
      </w:r>
      <w:r w:rsidR="006B6B7B">
        <w:rPr>
          <w:b/>
        </w:rPr>
        <w:t>__________________________________________</w:t>
      </w:r>
    </w:p>
    <w:p w:rsidR="006B6B7B" w:rsidRPr="006B6B7B" w:rsidRDefault="00AB35D1" w:rsidP="006B6B7B">
      <w:pPr>
        <w:pStyle w:val="a3"/>
        <w:tabs>
          <w:tab w:val="left" w:pos="1134"/>
        </w:tabs>
        <w:ind w:left="567"/>
        <w:jc w:val="center"/>
        <w:outlineLvl w:val="0"/>
        <w:rPr>
          <w:b/>
          <w:color w:val="000000"/>
        </w:rPr>
      </w:pPr>
      <w:r w:rsidRPr="00AB35D1">
        <w:rPr>
          <w:b/>
          <w:color w:val="000000"/>
        </w:rPr>
        <w:t xml:space="preserve">(Минулин К.Р., Гуменный П.Л., </w:t>
      </w:r>
      <w:r w:rsidR="006B6B7B" w:rsidRPr="00AB35D1">
        <w:rPr>
          <w:b/>
          <w:color w:val="000000"/>
        </w:rPr>
        <w:t>Конева Н.Н.)</w:t>
      </w:r>
    </w:p>
    <w:p w:rsidR="007E6148" w:rsidRPr="007E6148" w:rsidRDefault="007E6148" w:rsidP="007E6148">
      <w:pPr>
        <w:jc w:val="both"/>
        <w:rPr>
          <w:rFonts w:eastAsia="Calibri"/>
          <w:lang w:eastAsia="en-US"/>
        </w:rPr>
      </w:pPr>
      <w:r w:rsidRPr="007E6148">
        <w:rPr>
          <w:rFonts w:eastAsia="Calibri"/>
          <w:lang w:eastAsia="en-US"/>
        </w:rPr>
        <w:tab/>
        <w:t xml:space="preserve">На заседании Совета по вопросам развития инвестиционной деятельности при администрации Ханты-Мансийского района от 06.07.2018 </w:t>
      </w:r>
      <w:r w:rsidR="00C407F2">
        <w:rPr>
          <w:rFonts w:eastAsia="Calibri"/>
          <w:lang w:eastAsia="en-US"/>
        </w:rPr>
        <w:t xml:space="preserve">было </w:t>
      </w:r>
      <w:r w:rsidRPr="007E6148">
        <w:rPr>
          <w:rFonts w:eastAsia="Calibri"/>
          <w:lang w:eastAsia="en-US"/>
        </w:rPr>
        <w:t xml:space="preserve">принято решение о направлении предложения в адрес автономной некоммерческой организации «Центр развития жилищно-коммунального комплекса и энергосбережения Югры» по исключению Ханты-Мансийского района из числа исполнителей по реализации мероприятий по заключению </w:t>
      </w:r>
      <w:proofErr w:type="spellStart"/>
      <w:r w:rsidRPr="007E6148">
        <w:rPr>
          <w:rFonts w:eastAsia="Calibri"/>
          <w:lang w:eastAsia="en-US"/>
        </w:rPr>
        <w:t>энергосервисных</w:t>
      </w:r>
      <w:proofErr w:type="spellEnd"/>
      <w:r w:rsidRPr="007E6148">
        <w:rPr>
          <w:rFonts w:eastAsia="Calibri"/>
          <w:lang w:eastAsia="en-US"/>
        </w:rPr>
        <w:t xml:space="preserve"> контрактов.</w:t>
      </w:r>
    </w:p>
    <w:p w:rsidR="007E6148" w:rsidRPr="007E6148" w:rsidRDefault="007E6148" w:rsidP="007E6148">
      <w:pPr>
        <w:ind w:firstLine="708"/>
        <w:jc w:val="both"/>
        <w:rPr>
          <w:rFonts w:eastAsia="Calibri"/>
          <w:lang w:eastAsia="en-US"/>
        </w:rPr>
      </w:pPr>
      <w:r w:rsidRPr="007E6148">
        <w:rPr>
          <w:rFonts w:eastAsia="Calibri"/>
          <w:lang w:eastAsia="en-US"/>
        </w:rPr>
        <w:t xml:space="preserve">В адрес Департамента экономического развития ХМАО-Югры (письмо от 16.08.2018) и АНО «Центр развития жилищно-коммунального комплекса и энергосбережения Югры» (письмо от 04.09.2018) направлены письма о нецелесообразности заключения </w:t>
      </w:r>
      <w:proofErr w:type="spellStart"/>
      <w:r w:rsidRPr="007E6148">
        <w:rPr>
          <w:rFonts w:eastAsia="Calibri"/>
          <w:lang w:eastAsia="en-US"/>
        </w:rPr>
        <w:t>энергосервисных</w:t>
      </w:r>
      <w:proofErr w:type="spellEnd"/>
      <w:r w:rsidRPr="007E6148">
        <w:rPr>
          <w:rFonts w:eastAsia="Calibri"/>
          <w:lang w:eastAsia="en-US"/>
        </w:rPr>
        <w:t xml:space="preserve"> контрактов на территории района в связи с тем, что населенные пункты Ханты-Мансийского района являются труднодоступными, а здания бюджетных учреждений имеют большой износ, либо являются вновь построенными и удовлетворяют условиям энергосбережения.  </w:t>
      </w:r>
    </w:p>
    <w:p w:rsidR="007E6148" w:rsidRPr="007E6148" w:rsidRDefault="007E6148" w:rsidP="007E6148">
      <w:pPr>
        <w:ind w:firstLine="708"/>
        <w:jc w:val="both"/>
        <w:rPr>
          <w:rFonts w:eastAsia="Calibri"/>
          <w:lang w:eastAsia="en-US"/>
        </w:rPr>
      </w:pPr>
      <w:r w:rsidRPr="007E6148">
        <w:rPr>
          <w:rFonts w:eastAsia="Calibri"/>
          <w:lang w:eastAsia="en-US"/>
        </w:rPr>
        <w:t xml:space="preserve">В настоящее время в адрес комитета по образованию администрации Ханты-Мансийского направлено письменное обращение о предоставлении предложений по реализации мероприятий по энергосбережению в образовательных учреждениях Ханты-Мансийского района (альтернативные методы), которые ранее были определены для заключения </w:t>
      </w:r>
      <w:proofErr w:type="spellStart"/>
      <w:r w:rsidRPr="007E6148">
        <w:rPr>
          <w:rFonts w:eastAsia="Calibri"/>
          <w:lang w:eastAsia="en-US"/>
        </w:rPr>
        <w:t>энергосервисных</w:t>
      </w:r>
      <w:proofErr w:type="spellEnd"/>
      <w:r w:rsidRPr="007E6148">
        <w:rPr>
          <w:rFonts w:eastAsia="Calibri"/>
          <w:lang w:eastAsia="en-US"/>
        </w:rPr>
        <w:t xml:space="preserve"> контрактов, с технико-экономическим обоснованием.</w:t>
      </w:r>
    </w:p>
    <w:p w:rsidR="007E6148" w:rsidRPr="007E6148" w:rsidRDefault="007E6148" w:rsidP="007E6148">
      <w:pPr>
        <w:tabs>
          <w:tab w:val="left" w:pos="0"/>
        </w:tabs>
        <w:jc w:val="both"/>
        <w:outlineLvl w:val="0"/>
        <w:rPr>
          <w:rFonts w:eastAsia="Calibri"/>
          <w:color w:val="000000"/>
          <w:lang w:eastAsia="en-US"/>
        </w:rPr>
      </w:pPr>
    </w:p>
    <w:p w:rsidR="006B6B7B" w:rsidRDefault="006B6B7B" w:rsidP="006B6B7B">
      <w:pPr>
        <w:pStyle w:val="a3"/>
        <w:tabs>
          <w:tab w:val="left" w:pos="0"/>
        </w:tabs>
        <w:ind w:left="567"/>
        <w:jc w:val="both"/>
        <w:outlineLvl w:val="0"/>
        <w:rPr>
          <w:b/>
          <w:color w:val="000000"/>
        </w:rPr>
      </w:pPr>
      <w:r w:rsidRPr="00080CA9">
        <w:rPr>
          <w:b/>
          <w:color w:val="000000"/>
        </w:rPr>
        <w:t>Решили:</w:t>
      </w:r>
    </w:p>
    <w:p w:rsidR="00B2264B" w:rsidRDefault="00C407F2" w:rsidP="00B2264B">
      <w:pPr>
        <w:pStyle w:val="a3"/>
        <w:tabs>
          <w:tab w:val="left" w:pos="709"/>
          <w:tab w:val="left" w:pos="851"/>
        </w:tabs>
        <w:ind w:left="567"/>
        <w:jc w:val="both"/>
        <w:outlineLvl w:val="0"/>
      </w:pPr>
      <w:r w:rsidRPr="00C407F2">
        <w:t>2.1.</w:t>
      </w:r>
      <w:r>
        <w:t xml:space="preserve"> </w:t>
      </w:r>
      <w:r w:rsidR="008600D2">
        <w:t>Департаменту строительства, архитектуры и ЖКХ (П.Л. Гуменный</w:t>
      </w:r>
      <w:r w:rsidR="00B2264B">
        <w:t>)</w:t>
      </w:r>
    </w:p>
    <w:p w:rsidR="008600D2" w:rsidRPr="00B2264B" w:rsidRDefault="00B2264B" w:rsidP="00B2264B">
      <w:pPr>
        <w:tabs>
          <w:tab w:val="left" w:pos="709"/>
          <w:tab w:val="left" w:pos="851"/>
        </w:tabs>
        <w:jc w:val="both"/>
        <w:outlineLvl w:val="0"/>
      </w:pPr>
      <w:r>
        <w:t xml:space="preserve">согласовать с Департаментом жилищно-коммунального комплекса и  энергетики ХМАО-Югры (Е.В. Ковальчук) исключение  Ханты-Мансийского района из числа исполнителей дорожной карты по исполнению Соглашения о сотрудничестве по внедрению успешных практик создания комфортной городской среды и реализации </w:t>
      </w:r>
      <w:proofErr w:type="spellStart"/>
      <w:r>
        <w:t>энергосервисных</w:t>
      </w:r>
      <w:proofErr w:type="spellEnd"/>
      <w:r>
        <w:t xml:space="preserve"> контрактов, направленных на энергосбережение.</w:t>
      </w:r>
    </w:p>
    <w:p w:rsidR="008600D2" w:rsidRPr="00C407F2" w:rsidRDefault="008600D2" w:rsidP="008600D2">
      <w:pPr>
        <w:pStyle w:val="a3"/>
        <w:tabs>
          <w:tab w:val="left" w:pos="709"/>
          <w:tab w:val="left" w:pos="851"/>
        </w:tabs>
        <w:ind w:left="567"/>
        <w:jc w:val="both"/>
        <w:outlineLvl w:val="0"/>
        <w:rPr>
          <w:b/>
          <w:i/>
        </w:rPr>
      </w:pPr>
      <w:r w:rsidRPr="00C407F2">
        <w:rPr>
          <w:b/>
          <w:i/>
          <w:color w:val="000000"/>
        </w:rPr>
        <w:tab/>
      </w:r>
      <w:r w:rsidRPr="00C407F2">
        <w:rPr>
          <w:b/>
          <w:i/>
        </w:rPr>
        <w:t xml:space="preserve">Срок: до 1 </w:t>
      </w:r>
      <w:r>
        <w:rPr>
          <w:b/>
          <w:i/>
        </w:rPr>
        <w:t>февраля</w:t>
      </w:r>
      <w:r w:rsidRPr="00C407F2">
        <w:rPr>
          <w:b/>
          <w:i/>
        </w:rPr>
        <w:t xml:space="preserve"> 2019 года.</w:t>
      </w:r>
    </w:p>
    <w:p w:rsidR="00612616" w:rsidRDefault="00612616" w:rsidP="00612616">
      <w:pPr>
        <w:pStyle w:val="a3"/>
        <w:tabs>
          <w:tab w:val="left" w:pos="709"/>
          <w:tab w:val="left" w:pos="993"/>
        </w:tabs>
        <w:spacing w:line="276" w:lineRule="auto"/>
        <w:ind w:left="567"/>
        <w:jc w:val="center"/>
        <w:outlineLvl w:val="0"/>
        <w:rPr>
          <w:b/>
          <w:color w:val="000000"/>
        </w:rPr>
      </w:pPr>
    </w:p>
    <w:p w:rsidR="00612616" w:rsidRPr="005345D7" w:rsidRDefault="00612616" w:rsidP="008600D2">
      <w:pPr>
        <w:pStyle w:val="a3"/>
        <w:tabs>
          <w:tab w:val="left" w:pos="851"/>
        </w:tabs>
        <w:ind w:left="567"/>
        <w:jc w:val="center"/>
      </w:pPr>
      <w:r w:rsidRPr="005345D7">
        <w:rPr>
          <w:color w:val="000000"/>
        </w:rPr>
        <w:t>3.</w:t>
      </w:r>
      <w:r w:rsidRPr="005345D7">
        <w:t xml:space="preserve">О плане работы Совета по вопросам развития инвестиционной деятельности  при администрации Ханты-Мансийского района </w:t>
      </w:r>
    </w:p>
    <w:p w:rsidR="00612616" w:rsidRPr="005345D7" w:rsidRDefault="00612616" w:rsidP="008600D2">
      <w:pPr>
        <w:pStyle w:val="a3"/>
        <w:tabs>
          <w:tab w:val="left" w:pos="851"/>
        </w:tabs>
        <w:ind w:left="567"/>
        <w:jc w:val="center"/>
        <w:rPr>
          <w:color w:val="000000"/>
        </w:rPr>
      </w:pPr>
      <w:r w:rsidRPr="005345D7">
        <w:t>на 2019 год</w:t>
      </w:r>
      <w:r w:rsidRPr="005345D7">
        <w:rPr>
          <w:color w:val="000000"/>
        </w:rPr>
        <w:t>.</w:t>
      </w:r>
    </w:p>
    <w:p w:rsidR="00612616" w:rsidRPr="005345D7" w:rsidRDefault="00612616" w:rsidP="00612616">
      <w:pPr>
        <w:pStyle w:val="a3"/>
        <w:tabs>
          <w:tab w:val="left" w:pos="709"/>
          <w:tab w:val="left" w:pos="993"/>
        </w:tabs>
        <w:spacing w:line="276" w:lineRule="auto"/>
        <w:ind w:left="567"/>
        <w:jc w:val="center"/>
        <w:outlineLvl w:val="0"/>
        <w:rPr>
          <w:b/>
          <w:color w:val="000000"/>
        </w:rPr>
      </w:pPr>
      <w:r w:rsidRPr="005345D7">
        <w:rPr>
          <w:b/>
        </w:rPr>
        <w:t>_______________________________________________________________</w:t>
      </w:r>
    </w:p>
    <w:p w:rsidR="00B95BBA" w:rsidRPr="0065617C" w:rsidRDefault="00612616" w:rsidP="0065617C">
      <w:pPr>
        <w:pStyle w:val="a3"/>
        <w:tabs>
          <w:tab w:val="left" w:pos="1134"/>
        </w:tabs>
        <w:ind w:left="567"/>
        <w:jc w:val="center"/>
        <w:outlineLvl w:val="0"/>
        <w:rPr>
          <w:b/>
          <w:color w:val="000000"/>
        </w:rPr>
      </w:pPr>
      <w:r w:rsidRPr="005345D7">
        <w:rPr>
          <w:b/>
          <w:color w:val="000000"/>
        </w:rPr>
        <w:t>(Конева Н.Н.)</w:t>
      </w:r>
    </w:p>
    <w:p w:rsidR="00F802BE" w:rsidRDefault="00F802BE" w:rsidP="00AB35D1">
      <w:pPr>
        <w:pStyle w:val="a3"/>
        <w:tabs>
          <w:tab w:val="left" w:pos="0"/>
        </w:tabs>
        <w:ind w:left="709"/>
        <w:jc w:val="both"/>
        <w:outlineLvl w:val="0"/>
        <w:rPr>
          <w:b/>
          <w:color w:val="000000"/>
        </w:rPr>
      </w:pPr>
    </w:p>
    <w:p w:rsidR="00F802BE" w:rsidRDefault="00F802BE" w:rsidP="00AB35D1">
      <w:pPr>
        <w:pStyle w:val="a3"/>
        <w:tabs>
          <w:tab w:val="left" w:pos="0"/>
        </w:tabs>
        <w:ind w:left="709"/>
        <w:jc w:val="both"/>
        <w:outlineLvl w:val="0"/>
        <w:rPr>
          <w:b/>
          <w:color w:val="000000"/>
        </w:rPr>
      </w:pPr>
    </w:p>
    <w:p w:rsidR="00AB35D1" w:rsidRDefault="00AB35D1" w:rsidP="00AB35D1">
      <w:pPr>
        <w:pStyle w:val="a3"/>
        <w:tabs>
          <w:tab w:val="left" w:pos="0"/>
        </w:tabs>
        <w:ind w:left="709"/>
        <w:jc w:val="both"/>
        <w:outlineLvl w:val="0"/>
        <w:rPr>
          <w:b/>
          <w:color w:val="000000"/>
        </w:rPr>
      </w:pPr>
      <w:r w:rsidRPr="00080CA9">
        <w:rPr>
          <w:b/>
          <w:color w:val="000000"/>
        </w:rPr>
        <w:lastRenderedPageBreak/>
        <w:t>Решили:</w:t>
      </w:r>
    </w:p>
    <w:p w:rsidR="004D3212" w:rsidRDefault="004D3212" w:rsidP="004D3212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Дополнить план работы Совета по вопросам инвестиционной деятельности при администрации Ханты-Мансийского района на 2019 год вопросом «Рассмотрение результатов внедрения практики «</w:t>
      </w:r>
      <w:r w:rsidRPr="00C51080">
        <w:rPr>
          <w:color w:val="000000"/>
        </w:rPr>
        <w:t xml:space="preserve">Реализация </w:t>
      </w:r>
      <w:proofErr w:type="spellStart"/>
      <w:r w:rsidRPr="00C51080">
        <w:rPr>
          <w:color w:val="000000"/>
        </w:rPr>
        <w:t>энергосервисных</w:t>
      </w:r>
      <w:proofErr w:type="spellEnd"/>
      <w:r w:rsidRPr="00C51080">
        <w:rPr>
          <w:color w:val="000000"/>
        </w:rPr>
        <w:t xml:space="preserve"> контрактов, направленных на энергосбережение» в рамках проекта АСИ «Магазин верных решений»</w:t>
      </w:r>
      <w:r w:rsidR="005345D7">
        <w:rPr>
          <w:color w:val="000000"/>
        </w:rPr>
        <w:t xml:space="preserve"> со сроком исполнения 1 квартал 2019 года.</w:t>
      </w:r>
    </w:p>
    <w:p w:rsidR="004D3212" w:rsidRPr="004D3212" w:rsidRDefault="004D3212" w:rsidP="005345D7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4D3212">
        <w:rPr>
          <w:rFonts w:ascii="Times New Roman CYR" w:hAnsi="Times New Roman CYR" w:cs="Times New Roman CYR"/>
          <w:color w:val="000000" w:themeColor="text1"/>
        </w:rPr>
        <w:t>Утвердить план работы Совета по вопросам инвестиционной деятельности при администрации Ханты-Мансийского района на 2019 год.</w:t>
      </w:r>
    </w:p>
    <w:p w:rsidR="00AB35D1" w:rsidRPr="008600D2" w:rsidRDefault="004A6216" w:rsidP="004D3212">
      <w:pPr>
        <w:tabs>
          <w:tab w:val="left" w:pos="0"/>
          <w:tab w:val="left" w:pos="709"/>
          <w:tab w:val="left" w:pos="993"/>
        </w:tabs>
        <w:ind w:firstLine="709"/>
        <w:outlineLvl w:val="0"/>
        <w:rPr>
          <w:b/>
          <w:i/>
          <w:color w:val="000000"/>
        </w:rPr>
      </w:pPr>
      <w:r w:rsidRPr="008600D2">
        <w:rPr>
          <w:b/>
          <w:i/>
          <w:color w:val="000000"/>
        </w:rPr>
        <w:t>Срок: до 28 декабря 2018 года.</w:t>
      </w:r>
    </w:p>
    <w:p w:rsidR="00B95BBA" w:rsidRDefault="00B95BBA" w:rsidP="006935D3">
      <w:pPr>
        <w:pStyle w:val="a3"/>
        <w:tabs>
          <w:tab w:val="left" w:pos="851"/>
        </w:tabs>
        <w:ind w:left="851" w:hanging="851"/>
        <w:jc w:val="both"/>
        <w:rPr>
          <w:rFonts w:ascii="Times New Roman CYR" w:hAnsi="Times New Roman CYR" w:cs="Times New Roman CYR"/>
        </w:rPr>
      </w:pPr>
    </w:p>
    <w:p w:rsidR="00F802BE" w:rsidRDefault="00F802BE" w:rsidP="00EB3E26">
      <w:pPr>
        <w:pStyle w:val="a3"/>
        <w:tabs>
          <w:tab w:val="left" w:pos="851"/>
        </w:tabs>
        <w:ind w:left="851" w:hanging="851"/>
        <w:jc w:val="both"/>
        <w:rPr>
          <w:rFonts w:ascii="Times New Roman CYR" w:hAnsi="Times New Roman CYR" w:cs="Times New Roman CYR"/>
        </w:rPr>
      </w:pPr>
    </w:p>
    <w:p w:rsidR="00F802BE" w:rsidRDefault="00F802BE" w:rsidP="00EB3E26">
      <w:pPr>
        <w:pStyle w:val="a3"/>
        <w:tabs>
          <w:tab w:val="left" w:pos="851"/>
        </w:tabs>
        <w:ind w:left="851" w:hanging="851"/>
        <w:jc w:val="both"/>
        <w:rPr>
          <w:rFonts w:ascii="Times New Roman CYR" w:hAnsi="Times New Roman CYR" w:cs="Times New Roman CYR"/>
        </w:rPr>
      </w:pPr>
    </w:p>
    <w:p w:rsidR="00F802BE" w:rsidRDefault="00F802BE" w:rsidP="00EB3E26">
      <w:pPr>
        <w:pStyle w:val="a3"/>
        <w:tabs>
          <w:tab w:val="left" w:pos="851"/>
        </w:tabs>
        <w:ind w:left="851" w:hanging="851"/>
        <w:jc w:val="both"/>
        <w:rPr>
          <w:rFonts w:ascii="Times New Roman CYR" w:hAnsi="Times New Roman CYR" w:cs="Times New Roman CYR"/>
        </w:rPr>
      </w:pPr>
    </w:p>
    <w:p w:rsidR="005345D7" w:rsidRPr="00EB3E26" w:rsidRDefault="005D707A" w:rsidP="00EB3E26">
      <w:pPr>
        <w:pStyle w:val="a3"/>
        <w:tabs>
          <w:tab w:val="left" w:pos="851"/>
        </w:tabs>
        <w:ind w:left="851" w:hanging="851"/>
        <w:jc w:val="both"/>
        <w:rPr>
          <w:rFonts w:ascii="Times New Roman CYR" w:hAnsi="Times New Roman CYR" w:cs="Times New Roman CYR"/>
        </w:rPr>
      </w:pPr>
      <w:r w:rsidRPr="00C04F34">
        <w:rPr>
          <w:rFonts w:ascii="Times New Roman CYR" w:hAnsi="Times New Roman CYR" w:cs="Times New Roman CYR"/>
        </w:rPr>
        <w:t xml:space="preserve">Глава Ханты-Мансийского района                       </w:t>
      </w:r>
      <w:r w:rsidR="006935D3">
        <w:rPr>
          <w:rFonts w:ascii="Times New Roman CYR" w:hAnsi="Times New Roman CYR" w:cs="Times New Roman CYR"/>
        </w:rPr>
        <w:t xml:space="preserve">  </w:t>
      </w:r>
      <w:r w:rsidRPr="00C04F34">
        <w:rPr>
          <w:rFonts w:ascii="Times New Roman CYR" w:hAnsi="Times New Roman CYR" w:cs="Times New Roman CYR"/>
        </w:rPr>
        <w:t xml:space="preserve">         </w:t>
      </w:r>
      <w:r w:rsidR="006935D3">
        <w:rPr>
          <w:rFonts w:ascii="Times New Roman CYR" w:hAnsi="Times New Roman CYR" w:cs="Times New Roman CYR"/>
        </w:rPr>
        <w:t xml:space="preserve">            </w:t>
      </w:r>
      <w:r w:rsidRPr="00C04F34">
        <w:rPr>
          <w:rFonts w:ascii="Times New Roman CYR" w:hAnsi="Times New Roman CYR" w:cs="Times New Roman CYR"/>
        </w:rPr>
        <w:t xml:space="preserve">  К.Р.</w:t>
      </w:r>
      <w:r w:rsidR="00634831">
        <w:rPr>
          <w:rFonts w:ascii="Times New Roman CYR" w:hAnsi="Times New Roman CYR" w:cs="Times New Roman CYR"/>
        </w:rPr>
        <w:t xml:space="preserve"> </w:t>
      </w:r>
      <w:r w:rsidRPr="00C04F34">
        <w:rPr>
          <w:rFonts w:ascii="Times New Roman CYR" w:hAnsi="Times New Roman CYR" w:cs="Times New Roman CYR"/>
        </w:rPr>
        <w:t>Минулин</w:t>
      </w:r>
    </w:p>
    <w:p w:rsidR="005345D7" w:rsidRDefault="005345D7">
      <w:pPr>
        <w:rPr>
          <w:sz w:val="20"/>
          <w:szCs w:val="20"/>
        </w:rPr>
      </w:pPr>
    </w:p>
    <w:p w:rsidR="005345D7" w:rsidRDefault="005345D7">
      <w:pPr>
        <w:rPr>
          <w:sz w:val="20"/>
          <w:szCs w:val="20"/>
        </w:rPr>
      </w:pPr>
    </w:p>
    <w:p w:rsidR="005345D7" w:rsidRDefault="005345D7">
      <w:pPr>
        <w:rPr>
          <w:sz w:val="20"/>
          <w:szCs w:val="20"/>
        </w:rPr>
      </w:pPr>
    </w:p>
    <w:p w:rsidR="00F802BE" w:rsidRDefault="00F802BE">
      <w:pPr>
        <w:rPr>
          <w:sz w:val="20"/>
          <w:szCs w:val="20"/>
        </w:rPr>
      </w:pPr>
    </w:p>
    <w:p w:rsidR="00F802BE" w:rsidRDefault="00F802BE">
      <w:pPr>
        <w:rPr>
          <w:sz w:val="20"/>
          <w:szCs w:val="20"/>
        </w:rPr>
      </w:pPr>
      <w:bookmarkStart w:id="0" w:name="_GoBack"/>
      <w:bookmarkEnd w:id="0"/>
    </w:p>
    <w:p w:rsidR="005D707A" w:rsidRPr="002B3DAD" w:rsidRDefault="005D707A">
      <w:pPr>
        <w:rPr>
          <w:sz w:val="20"/>
          <w:szCs w:val="20"/>
        </w:rPr>
      </w:pPr>
      <w:r w:rsidRPr="002B3DAD">
        <w:rPr>
          <w:sz w:val="20"/>
          <w:szCs w:val="20"/>
        </w:rPr>
        <w:t>Согласовано:</w:t>
      </w:r>
    </w:p>
    <w:p w:rsidR="005D707A" w:rsidRPr="002B3DAD" w:rsidRDefault="005D707A">
      <w:pPr>
        <w:rPr>
          <w:sz w:val="20"/>
          <w:szCs w:val="20"/>
        </w:rPr>
      </w:pPr>
      <w:r w:rsidRPr="002B3DAD">
        <w:rPr>
          <w:sz w:val="20"/>
          <w:szCs w:val="20"/>
        </w:rPr>
        <w:t>Председатель комитета экономической политики</w:t>
      </w:r>
    </w:p>
    <w:p w:rsidR="005D707A" w:rsidRDefault="005D707A">
      <w:pPr>
        <w:rPr>
          <w:sz w:val="24"/>
          <w:szCs w:val="24"/>
        </w:rPr>
      </w:pPr>
      <w:r w:rsidRPr="002B3DAD">
        <w:rPr>
          <w:sz w:val="20"/>
          <w:szCs w:val="20"/>
        </w:rPr>
        <w:t>________________Н.Н.</w:t>
      </w:r>
      <w:r w:rsidR="00634831" w:rsidRPr="002B3DAD">
        <w:rPr>
          <w:sz w:val="20"/>
          <w:szCs w:val="20"/>
        </w:rPr>
        <w:t xml:space="preserve"> </w:t>
      </w:r>
      <w:r w:rsidRPr="002B3DAD">
        <w:rPr>
          <w:sz w:val="20"/>
          <w:szCs w:val="20"/>
        </w:rPr>
        <w:t>Конева</w:t>
      </w:r>
    </w:p>
    <w:sectPr w:rsidR="005D707A" w:rsidSect="003631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0B65"/>
    <w:multiLevelType w:val="hybridMultilevel"/>
    <w:tmpl w:val="E266012A"/>
    <w:lvl w:ilvl="0" w:tplc="3D0209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FB6884"/>
    <w:multiLevelType w:val="hybridMultilevel"/>
    <w:tmpl w:val="1ADE0D98"/>
    <w:lvl w:ilvl="0" w:tplc="C1AC5E7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4E35E0"/>
    <w:multiLevelType w:val="multilevel"/>
    <w:tmpl w:val="D8D613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2F4B0DA1"/>
    <w:multiLevelType w:val="hybridMultilevel"/>
    <w:tmpl w:val="3950048A"/>
    <w:lvl w:ilvl="0" w:tplc="5C86D35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0B127D"/>
    <w:multiLevelType w:val="hybridMultilevel"/>
    <w:tmpl w:val="E266012A"/>
    <w:lvl w:ilvl="0" w:tplc="3D0209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9002BA"/>
    <w:multiLevelType w:val="hybridMultilevel"/>
    <w:tmpl w:val="39920540"/>
    <w:lvl w:ilvl="0" w:tplc="3D020944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6">
    <w:nsid w:val="3F461238"/>
    <w:multiLevelType w:val="multilevel"/>
    <w:tmpl w:val="45B21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3EC69DE"/>
    <w:multiLevelType w:val="hybridMultilevel"/>
    <w:tmpl w:val="90BC18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36B04"/>
    <w:multiLevelType w:val="multilevel"/>
    <w:tmpl w:val="79F6656A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9">
    <w:nsid w:val="482E414C"/>
    <w:multiLevelType w:val="hybridMultilevel"/>
    <w:tmpl w:val="39920540"/>
    <w:lvl w:ilvl="0" w:tplc="3D02094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0">
    <w:nsid w:val="4DF85D95"/>
    <w:multiLevelType w:val="multilevel"/>
    <w:tmpl w:val="D8B05154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7425579"/>
    <w:multiLevelType w:val="hybridMultilevel"/>
    <w:tmpl w:val="E266012A"/>
    <w:lvl w:ilvl="0" w:tplc="3D0209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7E5101"/>
    <w:multiLevelType w:val="multilevel"/>
    <w:tmpl w:val="D166E1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E742E04"/>
    <w:multiLevelType w:val="multilevel"/>
    <w:tmpl w:val="D06EC7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4">
    <w:nsid w:val="72987C01"/>
    <w:multiLevelType w:val="hybridMultilevel"/>
    <w:tmpl w:val="44189B24"/>
    <w:lvl w:ilvl="0" w:tplc="0419000F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A477D"/>
    <w:multiLevelType w:val="hybridMultilevel"/>
    <w:tmpl w:val="2AB4B4F2"/>
    <w:lvl w:ilvl="0" w:tplc="33D49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F146B8"/>
    <w:multiLevelType w:val="hybridMultilevel"/>
    <w:tmpl w:val="1DF00BEE"/>
    <w:lvl w:ilvl="0" w:tplc="3D02094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7">
    <w:nsid w:val="792A0824"/>
    <w:multiLevelType w:val="hybridMultilevel"/>
    <w:tmpl w:val="81647F58"/>
    <w:lvl w:ilvl="0" w:tplc="5DE69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F115CE"/>
    <w:multiLevelType w:val="hybridMultilevel"/>
    <w:tmpl w:val="72F471A0"/>
    <w:lvl w:ilvl="0" w:tplc="2C2AA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E624952"/>
    <w:multiLevelType w:val="hybridMultilevel"/>
    <w:tmpl w:val="42D8BC32"/>
    <w:lvl w:ilvl="0" w:tplc="4440BDE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10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4"/>
  </w:num>
  <w:num w:numId="10">
    <w:abstractNumId w:val="0"/>
  </w:num>
  <w:num w:numId="11">
    <w:abstractNumId w:val="4"/>
  </w:num>
  <w:num w:numId="12">
    <w:abstractNumId w:val="16"/>
  </w:num>
  <w:num w:numId="13">
    <w:abstractNumId w:val="5"/>
  </w:num>
  <w:num w:numId="14">
    <w:abstractNumId w:val="11"/>
  </w:num>
  <w:num w:numId="15">
    <w:abstractNumId w:val="9"/>
  </w:num>
  <w:num w:numId="16">
    <w:abstractNumId w:val="8"/>
  </w:num>
  <w:num w:numId="17">
    <w:abstractNumId w:val="19"/>
  </w:num>
  <w:num w:numId="18">
    <w:abstractNumId w:val="3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7A"/>
    <w:rsid w:val="00013149"/>
    <w:rsid w:val="00025ABE"/>
    <w:rsid w:val="000438A2"/>
    <w:rsid w:val="00080CA9"/>
    <w:rsid w:val="00093500"/>
    <w:rsid w:val="000B6B34"/>
    <w:rsid w:val="000D2F99"/>
    <w:rsid w:val="000D4D5E"/>
    <w:rsid w:val="000F2767"/>
    <w:rsid w:val="000F3DB6"/>
    <w:rsid w:val="00116838"/>
    <w:rsid w:val="00151AF6"/>
    <w:rsid w:val="00164193"/>
    <w:rsid w:val="001B1F90"/>
    <w:rsid w:val="001D34DE"/>
    <w:rsid w:val="001F0015"/>
    <w:rsid w:val="00200F38"/>
    <w:rsid w:val="00280D09"/>
    <w:rsid w:val="002860BA"/>
    <w:rsid w:val="002870B6"/>
    <w:rsid w:val="002B3DAD"/>
    <w:rsid w:val="002D35A3"/>
    <w:rsid w:val="002E62F3"/>
    <w:rsid w:val="003132D5"/>
    <w:rsid w:val="00320EF9"/>
    <w:rsid w:val="00337BD9"/>
    <w:rsid w:val="0034233E"/>
    <w:rsid w:val="00363130"/>
    <w:rsid w:val="00377257"/>
    <w:rsid w:val="003806A4"/>
    <w:rsid w:val="00380CA4"/>
    <w:rsid w:val="00391731"/>
    <w:rsid w:val="003959B3"/>
    <w:rsid w:val="003B009F"/>
    <w:rsid w:val="00400181"/>
    <w:rsid w:val="004206C5"/>
    <w:rsid w:val="004239D9"/>
    <w:rsid w:val="0042465B"/>
    <w:rsid w:val="004514E6"/>
    <w:rsid w:val="00471E7A"/>
    <w:rsid w:val="00494904"/>
    <w:rsid w:val="004A6216"/>
    <w:rsid w:val="004B59D8"/>
    <w:rsid w:val="004D3212"/>
    <w:rsid w:val="004D3F14"/>
    <w:rsid w:val="00523E1A"/>
    <w:rsid w:val="005345D7"/>
    <w:rsid w:val="005370E6"/>
    <w:rsid w:val="00550562"/>
    <w:rsid w:val="00575C6C"/>
    <w:rsid w:val="00586695"/>
    <w:rsid w:val="00593C06"/>
    <w:rsid w:val="005B5255"/>
    <w:rsid w:val="005D707A"/>
    <w:rsid w:val="005E1B70"/>
    <w:rsid w:val="005E7161"/>
    <w:rsid w:val="005E7EB6"/>
    <w:rsid w:val="00612616"/>
    <w:rsid w:val="00621C2A"/>
    <w:rsid w:val="00634831"/>
    <w:rsid w:val="0065617C"/>
    <w:rsid w:val="00677051"/>
    <w:rsid w:val="006935D3"/>
    <w:rsid w:val="006B6B7B"/>
    <w:rsid w:val="006C6105"/>
    <w:rsid w:val="006C71BB"/>
    <w:rsid w:val="006E02B7"/>
    <w:rsid w:val="00741178"/>
    <w:rsid w:val="00745971"/>
    <w:rsid w:val="007B536C"/>
    <w:rsid w:val="007D55DC"/>
    <w:rsid w:val="007E6148"/>
    <w:rsid w:val="008002C4"/>
    <w:rsid w:val="008105AC"/>
    <w:rsid w:val="00826001"/>
    <w:rsid w:val="008600D2"/>
    <w:rsid w:val="00883FD4"/>
    <w:rsid w:val="00893673"/>
    <w:rsid w:val="008B7C79"/>
    <w:rsid w:val="008C591B"/>
    <w:rsid w:val="008C732C"/>
    <w:rsid w:val="009040E8"/>
    <w:rsid w:val="0096138A"/>
    <w:rsid w:val="00981147"/>
    <w:rsid w:val="009E160D"/>
    <w:rsid w:val="009E45E5"/>
    <w:rsid w:val="00A1659E"/>
    <w:rsid w:val="00A179F5"/>
    <w:rsid w:val="00A21296"/>
    <w:rsid w:val="00A22184"/>
    <w:rsid w:val="00A274E8"/>
    <w:rsid w:val="00A512C2"/>
    <w:rsid w:val="00A60301"/>
    <w:rsid w:val="00AB1FCC"/>
    <w:rsid w:val="00AB35D1"/>
    <w:rsid w:val="00AB4A2D"/>
    <w:rsid w:val="00B03A24"/>
    <w:rsid w:val="00B2264B"/>
    <w:rsid w:val="00B33F54"/>
    <w:rsid w:val="00B51707"/>
    <w:rsid w:val="00B73717"/>
    <w:rsid w:val="00B929B6"/>
    <w:rsid w:val="00B95BBA"/>
    <w:rsid w:val="00BA0E1D"/>
    <w:rsid w:val="00C04F34"/>
    <w:rsid w:val="00C05720"/>
    <w:rsid w:val="00C25A57"/>
    <w:rsid w:val="00C407F2"/>
    <w:rsid w:val="00C450E8"/>
    <w:rsid w:val="00C7349A"/>
    <w:rsid w:val="00CA4A3A"/>
    <w:rsid w:val="00CC6941"/>
    <w:rsid w:val="00CE3687"/>
    <w:rsid w:val="00D0393A"/>
    <w:rsid w:val="00D24F5C"/>
    <w:rsid w:val="00D32F1B"/>
    <w:rsid w:val="00D34613"/>
    <w:rsid w:val="00D60150"/>
    <w:rsid w:val="00D67BAB"/>
    <w:rsid w:val="00D74419"/>
    <w:rsid w:val="00D92875"/>
    <w:rsid w:val="00DA2CC7"/>
    <w:rsid w:val="00DA7997"/>
    <w:rsid w:val="00DE2ED0"/>
    <w:rsid w:val="00DE6D5B"/>
    <w:rsid w:val="00E03A37"/>
    <w:rsid w:val="00E93E44"/>
    <w:rsid w:val="00EB3E26"/>
    <w:rsid w:val="00ED59F6"/>
    <w:rsid w:val="00F0761B"/>
    <w:rsid w:val="00F34AC7"/>
    <w:rsid w:val="00F53B98"/>
    <w:rsid w:val="00F70D2E"/>
    <w:rsid w:val="00F802BE"/>
    <w:rsid w:val="00F853B8"/>
    <w:rsid w:val="00F91DA8"/>
    <w:rsid w:val="00FA4339"/>
    <w:rsid w:val="00FD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5D707A"/>
    <w:pPr>
      <w:ind w:left="720"/>
      <w:contextualSpacing/>
    </w:pPr>
  </w:style>
  <w:style w:type="paragraph" w:styleId="a5">
    <w:name w:val="No Spacing"/>
    <w:link w:val="a6"/>
    <w:uiPriority w:val="1"/>
    <w:qFormat/>
    <w:rsid w:val="005D70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5D707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5D7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5D70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5D707A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5D7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0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70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0">
    <w:name w:val="A3"/>
    <w:uiPriority w:val="99"/>
    <w:rsid w:val="00745971"/>
    <w:rPr>
      <w:rFonts w:cs="OfficinaSansC"/>
      <w:b/>
      <w:bCs/>
      <w:color w:val="000000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6935D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B6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5D707A"/>
    <w:pPr>
      <w:ind w:left="720"/>
      <w:contextualSpacing/>
    </w:pPr>
  </w:style>
  <w:style w:type="paragraph" w:styleId="a5">
    <w:name w:val="No Spacing"/>
    <w:link w:val="a6"/>
    <w:uiPriority w:val="1"/>
    <w:qFormat/>
    <w:rsid w:val="005D70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5D707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5D7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5D70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5D707A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5D7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0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70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0">
    <w:name w:val="A3"/>
    <w:uiPriority w:val="99"/>
    <w:rsid w:val="00745971"/>
    <w:rPr>
      <w:rFonts w:cs="OfficinaSansC"/>
      <w:b/>
      <w:bCs/>
      <w:color w:val="000000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6935D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B6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06C0-166A-4255-8550-7F180406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6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О.М.</dc:creator>
  <cp:keywords/>
  <dc:description/>
  <cp:lastModifiedBy>Муслимова Ю.А.</cp:lastModifiedBy>
  <cp:revision>45</cp:revision>
  <cp:lastPrinted>2018-12-28T05:01:00Z</cp:lastPrinted>
  <dcterms:created xsi:type="dcterms:W3CDTF">2017-12-22T10:35:00Z</dcterms:created>
  <dcterms:modified xsi:type="dcterms:W3CDTF">2018-12-28T05:05:00Z</dcterms:modified>
</cp:coreProperties>
</file>